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C8C5" w14:textId="3856D7D0" w:rsidR="00BC330F" w:rsidRPr="003319F0" w:rsidRDefault="00BC330F" w:rsidP="00E55CB9">
      <w:pPr>
        <w:widowControl w:val="0"/>
        <w:autoSpaceDE w:val="0"/>
        <w:autoSpaceDN w:val="0"/>
        <w:adjustRightInd w:val="0"/>
        <w:spacing w:after="0" w:line="240" w:lineRule="auto"/>
        <w:ind w:right="65"/>
        <w:rPr>
          <w:rFonts w:ascii="Times New Roman" w:eastAsia="Calibri" w:hAnsi="Times New Roman" w:cs="Times New Roman"/>
          <w:sz w:val="24"/>
          <w:szCs w:val="24"/>
          <w:lang w:eastAsia="lt-LT"/>
        </w:rPr>
      </w:pPr>
    </w:p>
    <w:p w14:paraId="53ABF951"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yperlink"/>
            <w:sz w:val="22"/>
            <w:szCs w:val="22"/>
          </w:rPr>
          <w:t>rastine@kaupa.lt</w:t>
        </w:r>
      </w:hyperlink>
      <w:r w:rsidRPr="00352686">
        <w:rPr>
          <w:rFonts w:cs="Times New Roman"/>
          <w:sz w:val="22"/>
          <w:szCs w:val="22"/>
        </w:rPr>
        <w:t xml:space="preserve">, </w:t>
      </w:r>
      <w:hyperlink r:id="rId10" w:history="1">
        <w:r w:rsidRPr="00352686">
          <w:rPr>
            <w:rStyle w:val="Hyperlink"/>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47690556"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2F395E">
        <w:rPr>
          <w:rFonts w:ascii="Times New Roman" w:eastAsiaTheme="minorEastAsia" w:hAnsi="Times New Roman" w:cs="Times New Roman"/>
          <w:lang w:eastAsia="lt-LT"/>
        </w:rPr>
        <w:t>2026-03-03</w:t>
      </w:r>
      <w:r w:rsidR="00A075D4" w:rsidRPr="00592648">
        <w:rPr>
          <w:rFonts w:ascii="Times New Roman" w:eastAsiaTheme="minorEastAsia" w:hAnsi="Times New Roman" w:cs="Times New Roman"/>
          <w:lang w:eastAsia="lt-LT"/>
        </w:rPr>
        <w:t xml:space="preserve"> d.</w:t>
      </w:r>
      <w:r w:rsidR="00A27D03" w:rsidRPr="00592648">
        <w:rPr>
          <w:rFonts w:ascii="Times New Roman" w:eastAsiaTheme="minorEastAsia" w:hAnsi="Times New Roman" w:cs="Times New Roman"/>
          <w:lang w:eastAsia="lt-LT"/>
        </w:rPr>
        <w:t xml:space="preserve"> </w:t>
      </w:r>
      <w:r w:rsidR="00BC330F" w:rsidRPr="00592648">
        <w:rPr>
          <w:rFonts w:ascii="Times New Roman" w:eastAsiaTheme="minorEastAsia" w:hAnsi="Times New Roman" w:cs="Times New Roman"/>
          <w:lang w:eastAsia="lt-LT"/>
        </w:rPr>
        <w:t xml:space="preserve">protokolu Nr. </w:t>
      </w:r>
      <w:r w:rsidR="00F26BCC" w:rsidRPr="00592648">
        <w:rPr>
          <w:rFonts w:ascii="Times New Roman" w:eastAsiaTheme="minorEastAsia" w:hAnsi="Times New Roman" w:cs="Times New Roman"/>
          <w:lang w:eastAsia="lt-LT"/>
        </w:rPr>
        <w:t>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A6A98C6" w14:textId="77777777" w:rsidR="00716D87" w:rsidRPr="00352686" w:rsidRDefault="00716D87" w:rsidP="00716D87">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257D5075" w14:textId="22FE9BF2" w:rsidR="00E14836" w:rsidRPr="00B83B20" w:rsidRDefault="006C3B23" w:rsidP="00B83B20">
      <w:pPr>
        <w:widowControl w:val="0"/>
        <w:tabs>
          <w:tab w:val="left" w:pos="2790"/>
          <w:tab w:val="right" w:leader="underscore" w:pos="8505"/>
        </w:tabs>
        <w:autoSpaceDE w:val="0"/>
        <w:autoSpaceDN w:val="0"/>
        <w:adjustRightInd w:val="0"/>
        <w:spacing w:after="0" w:line="276" w:lineRule="auto"/>
        <w:jc w:val="center"/>
        <w:rPr>
          <w:rFonts w:ascii="Times New Roman" w:eastAsia="Times New Roman" w:hAnsi="Times New Roman" w:cs="Times New Roman"/>
          <w:b/>
          <w:noProof/>
          <w:lang w:eastAsia="lt-LT"/>
        </w:rPr>
      </w:pPr>
      <w:r w:rsidRPr="00B83B20">
        <w:rPr>
          <w:rFonts w:ascii="Times New Roman" w:eastAsia="Calibri" w:hAnsi="Times New Roman" w:cs="Times New Roman"/>
          <w:b/>
          <w:lang w:eastAsia="lt-LT"/>
        </w:rPr>
        <w:t>GREITOSIOS PAGALBOS AUTOMOBILIS SU ĮRANGA</w:t>
      </w:r>
      <w:r w:rsidR="00A84783">
        <w:rPr>
          <w:rFonts w:ascii="Times New Roman" w:eastAsia="Calibri" w:hAnsi="Times New Roman" w:cs="Times New Roman"/>
          <w:b/>
          <w:lang w:eastAsia="lt-LT"/>
        </w:rPr>
        <w:t xml:space="preserve"> </w:t>
      </w:r>
    </w:p>
    <w:p w14:paraId="5384618F" w14:textId="77777777" w:rsidR="00E14836" w:rsidRPr="00B83B20" w:rsidRDefault="00E14836" w:rsidP="00E14836">
      <w:pPr>
        <w:pStyle w:val="Standard"/>
        <w:jc w:val="center"/>
        <w:rPr>
          <w:rFonts w:eastAsia="Times New Roman" w:cs="Times New Roman"/>
          <w:b/>
          <w:noProof/>
          <w:sz w:val="22"/>
          <w:szCs w:val="22"/>
          <w:lang w:eastAsia="lt-LT"/>
        </w:rPr>
      </w:pP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514274FC" w14:textId="77777777" w:rsidR="00815472" w:rsidRDefault="00815472" w:rsidP="00BC330F">
      <w:pPr>
        <w:spacing w:after="0" w:line="240" w:lineRule="auto"/>
        <w:jc w:val="center"/>
        <w:rPr>
          <w:rFonts w:ascii="Times New Roman" w:eastAsia="Calibri" w:hAnsi="Times New Roman" w:cs="Times New Roman"/>
          <w:lang w:eastAsia="lt-LT"/>
        </w:rPr>
      </w:pPr>
    </w:p>
    <w:p w14:paraId="67D77906" w14:textId="77777777" w:rsidR="00815472" w:rsidRDefault="00815472" w:rsidP="00BC330F">
      <w:pPr>
        <w:spacing w:after="0" w:line="240" w:lineRule="auto"/>
        <w:jc w:val="center"/>
        <w:rPr>
          <w:rFonts w:ascii="Times New Roman" w:eastAsia="Calibri" w:hAnsi="Times New Roman" w:cs="Times New Roman"/>
          <w:lang w:eastAsia="lt-LT"/>
        </w:rPr>
      </w:pPr>
    </w:p>
    <w:p w14:paraId="02E61A60" w14:textId="7D8EBC3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lastRenderedPageBreak/>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6E1B3BAD" w:rsidR="00BC330F" w:rsidRPr="002678D0"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 xml:space="preserve">4. </w:t>
      </w:r>
      <w:r w:rsidR="00815472">
        <w:rPr>
          <w:rFonts w:ascii="Times New Roman" w:eastAsia="Times New Roman" w:hAnsi="Times New Roman" w:cs="Times New Roman"/>
        </w:rPr>
        <w:t>S</w:t>
      </w:r>
      <w:r w:rsidR="006A4E25" w:rsidRPr="002678D0">
        <w:rPr>
          <w:rFonts w:ascii="Times New Roman" w:eastAsia="Times New Roman" w:hAnsi="Times New Roman" w:cs="Times New Roman"/>
        </w:rPr>
        <w:t>utarties projektas</w:t>
      </w:r>
      <w:r w:rsidR="009C5FA9">
        <w:rPr>
          <w:rFonts w:ascii="Times New Roman" w:eastAsia="Times New Roman" w:hAnsi="Times New Roman" w:cs="Times New Roman"/>
        </w:rPr>
        <w:t>.</w:t>
      </w:r>
    </w:p>
    <w:p w14:paraId="6B9EBE3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EA64DEE" w14:textId="77777777" w:rsidR="00365530" w:rsidRDefault="00365530" w:rsidP="000F591F">
      <w:pPr>
        <w:spacing w:after="0" w:line="240" w:lineRule="auto"/>
        <w:ind w:left="720"/>
        <w:jc w:val="both"/>
        <w:rPr>
          <w:rFonts w:ascii="Times New Roman" w:eastAsia="Times New Roman" w:hAnsi="Times New Roman" w:cs="Times New Roman"/>
          <w:highlight w:val="yellow"/>
        </w:rPr>
      </w:pPr>
    </w:p>
    <w:p w14:paraId="3BFAAAC8" w14:textId="77777777" w:rsidR="00365530" w:rsidRDefault="00365530" w:rsidP="000F591F">
      <w:pPr>
        <w:spacing w:after="0" w:line="240" w:lineRule="auto"/>
        <w:ind w:left="720"/>
        <w:jc w:val="both"/>
        <w:rPr>
          <w:rFonts w:ascii="Times New Roman" w:eastAsia="Times New Roman" w:hAnsi="Times New Roman" w:cs="Times New Roman"/>
          <w:highlight w:val="yellow"/>
        </w:rPr>
      </w:pPr>
    </w:p>
    <w:p w14:paraId="4F517EA8" w14:textId="77777777" w:rsidR="00365530" w:rsidRDefault="00365530" w:rsidP="000F591F">
      <w:pPr>
        <w:spacing w:after="0" w:line="240" w:lineRule="auto"/>
        <w:ind w:left="720"/>
        <w:jc w:val="both"/>
        <w:rPr>
          <w:rFonts w:ascii="Times New Roman" w:eastAsia="Times New Roman" w:hAnsi="Times New Roman" w:cs="Times New Roman"/>
          <w:highlight w:val="yellow"/>
        </w:rPr>
      </w:pPr>
    </w:p>
    <w:p w14:paraId="1176C695" w14:textId="77777777" w:rsidR="00365530" w:rsidRDefault="00365530" w:rsidP="000F591F">
      <w:pPr>
        <w:spacing w:after="0" w:line="240" w:lineRule="auto"/>
        <w:ind w:left="720"/>
        <w:jc w:val="both"/>
        <w:rPr>
          <w:rFonts w:ascii="Times New Roman" w:eastAsia="Times New Roman" w:hAnsi="Times New Roman" w:cs="Times New Roman"/>
          <w:highlight w:val="yellow"/>
        </w:rPr>
      </w:pPr>
    </w:p>
    <w:p w14:paraId="4A0C5058" w14:textId="77777777" w:rsidR="00365530" w:rsidRDefault="00365530"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0F6148E"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lastRenderedPageBreak/>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24265D79" w14:textId="05A505AE" w:rsidR="00BA442C" w:rsidRPr="00BA442C" w:rsidRDefault="00B06DB7" w:rsidP="00B92865">
      <w:pPr>
        <w:tabs>
          <w:tab w:val="right" w:leader="underscore" w:pos="8505"/>
        </w:tabs>
        <w:spacing w:after="0" w:line="276" w:lineRule="auto"/>
        <w:jc w:val="both"/>
        <w:rPr>
          <w:rFonts w:ascii="Times New Roman" w:eastAsia="Arial Unicode MS" w:hAnsi="Times New Roman"/>
          <w:noProof/>
          <w:bdr w:val="nil"/>
        </w:rPr>
      </w:pPr>
      <w:r w:rsidRPr="00B06DB7">
        <w:rPr>
          <w:rFonts w:ascii="Times New Roman" w:hAnsi="Times New Roman"/>
          <w:b/>
          <w:bCs/>
        </w:rPr>
        <w:t>1.1</w:t>
      </w:r>
      <w:r>
        <w:rPr>
          <w:rFonts w:ascii="Times New Roman" w:hAnsi="Times New Roman"/>
        </w:rPr>
        <w:t>. Pe</w:t>
      </w:r>
      <w:r w:rsidR="00DF25F5" w:rsidRPr="00B06DB7">
        <w:rPr>
          <w:rFonts w:ascii="Times New Roman" w:hAnsi="Times New Roman"/>
        </w:rPr>
        <w:t xml:space="preserve">rkančioji </w:t>
      </w:r>
      <w:r w:rsidR="00BC330F" w:rsidRPr="00B06DB7">
        <w:rPr>
          <w:rFonts w:ascii="Times New Roman" w:hAnsi="Times New Roman"/>
        </w:rPr>
        <w:t xml:space="preserve">organizacija: VŠĮ </w:t>
      </w:r>
      <w:r w:rsidR="00DF25F5" w:rsidRPr="00B06DB7">
        <w:rPr>
          <w:rFonts w:ascii="Times New Roman" w:hAnsi="Times New Roman"/>
        </w:rPr>
        <w:t>Karaliaus Mindaugo profesinio mokymo centras</w:t>
      </w:r>
      <w:r w:rsidR="00BC330F" w:rsidRPr="00B06DB7">
        <w:rPr>
          <w:rFonts w:ascii="Times New Roman" w:hAnsi="Times New Roman"/>
        </w:rPr>
        <w:t xml:space="preserve"> (</w:t>
      </w:r>
      <w:r w:rsidR="00EC73C7" w:rsidRPr="00B06DB7">
        <w:rPr>
          <w:rFonts w:ascii="Times New Roman" w:hAnsi="Times New Roman"/>
        </w:rPr>
        <w:t>toliau vadinama – perkančioji organizacija</w:t>
      </w:r>
      <w:r w:rsidR="00DF25F5" w:rsidRPr="00B06DB7">
        <w:rPr>
          <w:rFonts w:ascii="Times New Roman" w:hAnsi="Times New Roman"/>
        </w:rPr>
        <w:t>)</w:t>
      </w:r>
      <w:r w:rsidR="00BC330F" w:rsidRPr="00B06DB7">
        <w:rPr>
          <w:rFonts w:ascii="Times New Roman" w:hAnsi="Times New Roman"/>
        </w:rPr>
        <w:t xml:space="preserve">, įstaigos kodas </w:t>
      </w:r>
      <w:r w:rsidR="00DF25F5" w:rsidRPr="00B06DB7">
        <w:rPr>
          <w:rFonts w:ascii="Times New Roman" w:hAnsi="Times New Roman"/>
        </w:rPr>
        <w:t>111961453</w:t>
      </w:r>
      <w:r w:rsidR="00BC330F" w:rsidRPr="00B06DB7">
        <w:rPr>
          <w:rFonts w:ascii="Times New Roman" w:hAnsi="Times New Roman"/>
        </w:rPr>
        <w:t xml:space="preserve">, </w:t>
      </w:r>
      <w:r w:rsidR="00EC73C7" w:rsidRPr="00B06DB7">
        <w:rPr>
          <w:rFonts w:ascii="Times New Roman" w:hAnsi="Times New Roman"/>
        </w:rPr>
        <w:t>buveinė Karaliaus Mindaugo pr. 11, 44287 Kaunas,</w:t>
      </w:r>
      <w:r w:rsidR="00EC73C7" w:rsidRPr="00B06DB7">
        <w:rPr>
          <w:rFonts w:ascii="Times New Roman" w:eastAsia="Calibri" w:hAnsi="Times New Roman"/>
        </w:rPr>
        <w:t xml:space="preserve"> darbo laikas nuo 8:00 iki 17:00 val. (I-IV) ir nuo 8:00 iki 15:45 val. (V).</w:t>
      </w:r>
      <w:r w:rsidR="00BC330F" w:rsidRPr="00B06DB7">
        <w:rPr>
          <w:rFonts w:ascii="Times New Roman" w:hAnsi="Times New Roman"/>
        </w:rPr>
        <w:t xml:space="preserve"> </w:t>
      </w:r>
      <w:r w:rsidR="00BA442C" w:rsidRPr="00BA442C">
        <w:rPr>
          <w:rFonts w:ascii="Times New Roman" w:eastAsia="Arial Unicode MS" w:hAnsi="Times New Roman"/>
          <w:noProof/>
          <w:bdr w:val="nil"/>
        </w:rPr>
        <w:t>Perkančioji organizacija yra pridėtinės vertės mokesčio (toliau – PVM) mokėtoja.</w:t>
      </w:r>
    </w:p>
    <w:p w14:paraId="59770E60" w14:textId="350BE453"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00B92865">
        <w:rPr>
          <w:rFonts w:ascii="Times New Roman" w:eastAsia="Times New Roman" w:hAnsi="Times New Roman" w:cs="Times New Roman"/>
          <w:b/>
        </w:rPr>
        <w:t>2</w:t>
      </w:r>
      <w:r w:rsidRPr="00740ECA">
        <w:rPr>
          <w:rFonts w:ascii="Times New Roman" w:eastAsia="Times New Roman" w:hAnsi="Times New Roman" w:cs="Times New Roman"/>
          <w:b/>
        </w:rPr>
        <w:t>.</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62D5F118" w14:textId="5DAB8C4F" w:rsidR="00A55CFC" w:rsidRPr="00A55CFC" w:rsidRDefault="00BC330F" w:rsidP="00A55CFC">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w:t>
      </w:r>
      <w:r w:rsidRPr="00592648">
        <w:rPr>
          <w:rFonts w:ascii="Times New Roman" w:eastAsia="Times New Roman" w:hAnsi="Times New Roman" w:cs="Times New Roman"/>
        </w:rPr>
        <w:t xml:space="preserve">Perkančioji organizacija </w:t>
      </w:r>
      <w:r w:rsidR="00FD58ED">
        <w:rPr>
          <w:rFonts w:ascii="Times New Roman" w:eastAsia="Times New Roman" w:hAnsi="Times New Roman" w:cs="Times New Roman"/>
        </w:rPr>
        <w:t>ne</w:t>
      </w:r>
      <w:r w:rsidRPr="00592648">
        <w:rPr>
          <w:rFonts w:ascii="Times New Roman" w:eastAsia="Times New Roman" w:hAnsi="Times New Roman" w:cs="Times New Roman"/>
        </w:rPr>
        <w:t>vykdė rinkos konsultacij</w:t>
      </w:r>
      <w:r w:rsidR="00A62D3E" w:rsidRPr="00592648">
        <w:rPr>
          <w:rFonts w:ascii="Times New Roman" w:eastAsia="Times New Roman" w:hAnsi="Times New Roman" w:cs="Times New Roman"/>
        </w:rPr>
        <w:t>os</w:t>
      </w:r>
      <w:r w:rsidRPr="00592648">
        <w:rPr>
          <w:rFonts w:ascii="Times New Roman" w:eastAsia="Times New Roman" w:hAnsi="Times New Roman" w:cs="Times New Roman"/>
        </w:rPr>
        <w:t xml:space="preserve"> </w:t>
      </w:r>
      <w:r w:rsidR="00A62D3E" w:rsidRPr="00592648">
        <w:rPr>
          <w:rFonts w:ascii="Times New Roman" w:eastAsia="Times New Roman" w:hAnsi="Times New Roman" w:cs="Times New Roman"/>
        </w:rPr>
        <w:t>dėl šio</w:t>
      </w:r>
      <w:r w:rsidRPr="00592648">
        <w:rPr>
          <w:rFonts w:ascii="Times New Roman" w:eastAsia="Times New Roman" w:hAnsi="Times New Roman" w:cs="Times New Roman"/>
        </w:rPr>
        <w:t xml:space="preserve"> pirkim</w:t>
      </w:r>
      <w:r w:rsidR="00A62D3E" w:rsidRPr="00592648">
        <w:rPr>
          <w:rFonts w:ascii="Times New Roman" w:eastAsia="Times New Roman" w:hAnsi="Times New Roman" w:cs="Times New Roman"/>
        </w:rPr>
        <w:t>o</w:t>
      </w:r>
      <w:r w:rsidR="00FD58ED">
        <w:rPr>
          <w:rFonts w:ascii="Times New Roman" w:eastAsia="Times New Roman" w:hAnsi="Times New Roman" w:cs="Times New Roman"/>
        </w:rPr>
        <w:t>.</w:t>
      </w:r>
      <w:r w:rsidR="004E646A">
        <w:rPr>
          <w:rFonts w:ascii="Times New Roman" w:eastAsia="Times New Roman" w:hAnsi="Times New Roman" w:cs="Times New Roman"/>
        </w:rPr>
        <w:t xml:space="preserve"> </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lastRenderedPageBreak/>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6890D14" w14:textId="77777777" w:rsidR="00FD58ED" w:rsidRPr="001E6D9D" w:rsidRDefault="00776330" w:rsidP="00FD58ED">
      <w:pPr>
        <w:spacing w:after="0" w:line="276" w:lineRule="auto"/>
        <w:jc w:val="both"/>
        <w:rPr>
          <w:rFonts w:ascii="Times New Roman" w:eastAsia="Times New Roman" w:hAnsi="Times New Roman" w:cs="Times New Roman"/>
        </w:rPr>
      </w:pPr>
      <w:r w:rsidRPr="00740ECA">
        <w:rPr>
          <w:rFonts w:ascii="Times New Roman" w:hAnsi="Times New Roman"/>
          <w:b/>
        </w:rPr>
        <w:t>1.17.</w:t>
      </w:r>
      <w:r w:rsidRPr="00740ECA">
        <w:rPr>
          <w:rFonts w:ascii="Times New Roman" w:hAnsi="Times New Roman"/>
        </w:rPr>
        <w:t xml:space="preserve"> </w:t>
      </w:r>
      <w:r w:rsidR="00FD58ED" w:rsidRPr="001E6D9D">
        <w:rPr>
          <w:rFonts w:ascii="Times New Roman" w:eastAsia="Times New Roman" w:hAnsi="Times New Roman" w:cs="Times New Roman"/>
        </w:rPr>
        <w:t xml:space="preserve">Atliekamas žaliasis pirkimas. Pirkimas vykdomas vadovaujantis Lietuvos Respublikos aplinkos ministro 2011 m. birželio 28 d. įsakymu Nr. D1-508 (Lietuvos aplinkos ministro 2022 m. gruodžio 13 d. įsakymo Nr. D1-401 redakcija) „Dėl aplinkos apsaugos kriterijų taikymo, vykdant žaliuosius pirkimus, tvarkos aprašo patvirtinimo“ (toliau- Tvarkos aprašas). Perkančioji organizacija žalią pirkimą atlieka vadovaudamasi Tvarkos aprašo 4.1. punktu bei Tvarkos aprašo 2 priedo 10.1.1 punktu. </w:t>
      </w:r>
    </w:p>
    <w:p w14:paraId="6CA38D63" w14:textId="77777777" w:rsidR="00084AF1" w:rsidRDefault="00084AF1" w:rsidP="00084AF1">
      <w:pPr>
        <w:pStyle w:val="ListParagraph"/>
        <w:spacing w:line="276" w:lineRule="auto"/>
        <w:ind w:left="0"/>
        <w:jc w:val="center"/>
        <w:rPr>
          <w:rFonts w:ascii="Times New Roman" w:eastAsia="Calibri" w:hAnsi="Times New Roman"/>
          <w:b/>
        </w:rPr>
      </w:pPr>
    </w:p>
    <w:p w14:paraId="7A5315C3" w14:textId="0C828C09" w:rsidR="00BC330F" w:rsidRPr="00832C36" w:rsidRDefault="00BC330F" w:rsidP="00365530">
      <w:pPr>
        <w:pStyle w:val="ListParagraph"/>
        <w:numPr>
          <w:ilvl w:val="0"/>
          <w:numId w:val="3"/>
        </w:numPr>
        <w:spacing w:line="276" w:lineRule="auto"/>
        <w:jc w:val="center"/>
        <w:rPr>
          <w:rFonts w:ascii="Times New Roman" w:eastAsia="Calibri" w:hAnsi="Times New Roman"/>
          <w:b/>
        </w:rPr>
      </w:pPr>
      <w:r w:rsidRPr="00832C36">
        <w:rPr>
          <w:rFonts w:ascii="Times New Roman" w:eastAsia="Calibri" w:hAnsi="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29E6643C" w:rsidR="00BC330F" w:rsidRPr="00832C36" w:rsidRDefault="00BC330F" w:rsidP="007B370F">
      <w:pPr>
        <w:spacing w:after="0" w:line="276" w:lineRule="auto"/>
        <w:jc w:val="both"/>
        <w:rPr>
          <w:rFonts w:ascii="Times New Roman" w:eastAsia="Times New Roman" w:hAnsi="Times New Roman" w:cs="Times New Roman"/>
        </w:rPr>
      </w:pPr>
      <w:r w:rsidRPr="00832C36">
        <w:rPr>
          <w:rFonts w:ascii="Times New Roman" w:eastAsia="Times New Roman" w:hAnsi="Times New Roman" w:cs="Times New Roman"/>
          <w:b/>
        </w:rPr>
        <w:t>2.1.</w:t>
      </w:r>
      <w:r w:rsidRPr="00832C36">
        <w:rPr>
          <w:rFonts w:ascii="Times New Roman" w:eastAsia="Times New Roman" w:hAnsi="Times New Roman" w:cs="Times New Roman"/>
        </w:rPr>
        <w:t xml:space="preserve"> </w:t>
      </w:r>
      <w:r w:rsidRPr="00BF628D">
        <w:rPr>
          <w:rFonts w:ascii="Times New Roman" w:eastAsia="Times New Roman" w:hAnsi="Times New Roman" w:cs="Times New Roman"/>
          <w:bCs/>
        </w:rPr>
        <w:t>Pirkimo objektas</w:t>
      </w:r>
      <w:r w:rsidR="00BF628D">
        <w:rPr>
          <w:rFonts w:ascii="Times New Roman" w:hAnsi="Times New Roman" w:cs="Times New Roman"/>
          <w:b/>
          <w:bCs/>
        </w:rPr>
        <w:t xml:space="preserve"> yra</w:t>
      </w:r>
      <w:r w:rsidRPr="00BF628D">
        <w:rPr>
          <w:rFonts w:ascii="Times New Roman" w:hAnsi="Times New Roman" w:cs="Times New Roman"/>
          <w:b/>
          <w:bCs/>
        </w:rPr>
        <w:t xml:space="preserve"> </w:t>
      </w:r>
      <w:r w:rsidR="007D7AD0">
        <w:rPr>
          <w:rFonts w:ascii="Times New Roman" w:hAnsi="Times New Roman" w:cs="Times New Roman"/>
          <w:b/>
          <w:bCs/>
        </w:rPr>
        <w:t>greitosios pagalbos</w:t>
      </w:r>
      <w:r w:rsidR="00365530">
        <w:rPr>
          <w:rFonts w:ascii="Times New Roman" w:hAnsi="Times New Roman" w:cs="Times New Roman"/>
          <w:b/>
          <w:bCs/>
        </w:rPr>
        <w:t xml:space="preserve"> </w:t>
      </w:r>
      <w:r w:rsidR="00D35CD6" w:rsidRPr="00D024AF">
        <w:rPr>
          <w:rFonts w:ascii="Times New Roman" w:hAnsi="Times New Roman" w:cs="Times New Roman"/>
          <w:b/>
          <w:bCs/>
        </w:rPr>
        <w:t>automobil</w:t>
      </w:r>
      <w:r w:rsidR="00365530">
        <w:rPr>
          <w:rFonts w:ascii="Times New Roman" w:hAnsi="Times New Roman" w:cs="Times New Roman"/>
          <w:b/>
          <w:bCs/>
        </w:rPr>
        <w:t>is</w:t>
      </w:r>
      <w:r w:rsidR="007D7AD0">
        <w:rPr>
          <w:rFonts w:ascii="Times New Roman" w:hAnsi="Times New Roman" w:cs="Times New Roman"/>
          <w:b/>
          <w:bCs/>
        </w:rPr>
        <w:t xml:space="preserve"> su įranga</w:t>
      </w:r>
      <w:r w:rsidR="00D35CD6" w:rsidRPr="00632325">
        <w:rPr>
          <w:rFonts w:ascii="Times New Roman" w:hAnsi="Times New Roman" w:cs="Times New Roman"/>
          <w:b/>
          <w:bCs/>
        </w:rPr>
        <w:t>, įskaitant pristatymą</w:t>
      </w:r>
      <w:r w:rsidR="00D35CD6">
        <w:rPr>
          <w:rFonts w:ascii="Times New Roman" w:hAnsi="Times New Roman" w:cs="Times New Roman"/>
          <w:b/>
          <w:bCs/>
        </w:rPr>
        <w:t xml:space="preserve"> </w:t>
      </w:r>
      <w:r w:rsidR="00325B13">
        <w:rPr>
          <w:rFonts w:ascii="Times New Roman" w:hAnsi="Times New Roman" w:cs="Times New Roman"/>
          <w:b/>
          <w:bCs/>
        </w:rPr>
        <w:t>– 1 vnt.</w:t>
      </w:r>
      <w:r w:rsidR="001D2827">
        <w:rPr>
          <w:rFonts w:ascii="Times New Roman" w:hAnsi="Times New Roman" w:cs="Times New Roman"/>
          <w:b/>
          <w:bCs/>
        </w:rPr>
        <w:t xml:space="preserve"> </w:t>
      </w:r>
      <w:r w:rsidR="00D35CD6">
        <w:rPr>
          <w:rFonts w:ascii="Times New Roman" w:hAnsi="Times New Roman" w:cs="Times New Roman"/>
          <w:b/>
          <w:bCs/>
        </w:rPr>
        <w:t>(toliau – Prekės).</w:t>
      </w:r>
      <w:r w:rsidR="00D35CD6" w:rsidRPr="00632325">
        <w:rPr>
          <w:rFonts w:ascii="Times New Roman" w:hAnsi="Times New Roman" w:cs="Times New Roman"/>
        </w:rPr>
        <w:t xml:space="preserve"> </w:t>
      </w:r>
      <w:r w:rsidR="00D35CD6" w:rsidRPr="00632325">
        <w:rPr>
          <w:rFonts w:ascii="Times New Roman" w:eastAsia="Calibri" w:hAnsi="Times New Roman" w:cs="Times New Roman"/>
          <w:lang w:eastAsia="lt-LT"/>
        </w:rPr>
        <w:t>Pagrindinis BVPŽ kodas 34100000-8 (Motorinės transporto priemonės)</w:t>
      </w:r>
      <w:r w:rsidR="00F53B07">
        <w:rPr>
          <w:rFonts w:ascii="Times New Roman" w:eastAsia="Calibri" w:hAnsi="Times New Roman" w:cs="Times New Roman"/>
          <w:lang w:eastAsia="lt-LT"/>
        </w:rPr>
        <w:t xml:space="preserve">, papildomas </w:t>
      </w:r>
      <w:r w:rsidR="00A23AD4" w:rsidRPr="00632325">
        <w:rPr>
          <w:rFonts w:ascii="Times New Roman" w:eastAsia="Calibri" w:hAnsi="Times New Roman" w:cs="Times New Roman"/>
          <w:lang w:eastAsia="lt-LT"/>
        </w:rPr>
        <w:t xml:space="preserve">BVPŽ kodas </w:t>
      </w:r>
      <w:r w:rsidR="00F53B07">
        <w:rPr>
          <w:rFonts w:ascii="Times New Roman" w:hAnsi="Times New Roman" w:cs="Times New Roman"/>
        </w:rPr>
        <w:t>(</w:t>
      </w:r>
      <w:r w:rsidR="00F53B07" w:rsidRPr="00FB4B35">
        <w:rPr>
          <w:rFonts w:ascii="Times New Roman" w:hAnsi="Times New Roman" w:cs="Times New Roman"/>
        </w:rPr>
        <w:t>33100000-1</w:t>
      </w:r>
      <w:r w:rsidR="00F53B07">
        <w:rPr>
          <w:rFonts w:ascii="Times New Roman" w:hAnsi="Times New Roman" w:cs="Times New Roman"/>
        </w:rPr>
        <w:t xml:space="preserve"> m</w:t>
      </w:r>
      <w:r w:rsidR="00F53B07" w:rsidRPr="00FB4B35">
        <w:rPr>
          <w:rFonts w:ascii="Times New Roman" w:hAnsi="Times New Roman" w:cs="Times New Roman"/>
        </w:rPr>
        <w:t>edicinos įranga</w:t>
      </w:r>
      <w:r w:rsidR="00F53B07">
        <w:rPr>
          <w:rFonts w:ascii="Times New Roman" w:hAnsi="Times New Roman" w:cs="Times New Roman"/>
        </w:rPr>
        <w:t>)</w:t>
      </w:r>
      <w:r w:rsidR="00D35CD6" w:rsidRPr="00632325">
        <w:rPr>
          <w:rFonts w:ascii="Times New Roman" w:eastAsia="Calibri" w:hAnsi="Times New Roman" w:cs="Times New Roman"/>
          <w:lang w:eastAsia="lt-LT"/>
        </w:rPr>
        <w:t xml:space="preserve">. </w:t>
      </w:r>
      <w:r w:rsidR="00D35CD6" w:rsidRPr="00632325">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r w:rsidR="00D35CD6" w:rsidRPr="00632325">
        <w:rPr>
          <w:rFonts w:ascii="Times New Roman" w:hAnsi="Times New Roman" w:cs="Times New Roman"/>
          <w:b/>
        </w:rPr>
        <w:t>Kartu su pasiūlymu tiekėjas turi pateikti techninėse specifikacijose nurodytų reikalavimų atitikimą patvirtinančius dokumentus</w:t>
      </w:r>
      <w:r w:rsidR="00D35CD6" w:rsidRPr="00632325">
        <w:rPr>
          <w:rFonts w:ascii="Times New Roman" w:hAnsi="Times New Roman" w:cs="Times New Roman"/>
        </w:rPr>
        <w:t>.</w:t>
      </w:r>
    </w:p>
    <w:p w14:paraId="42F688ED" w14:textId="77777777" w:rsidR="004124F6" w:rsidRPr="00816C04" w:rsidRDefault="00F949E9" w:rsidP="000C6797">
      <w:pPr>
        <w:spacing w:after="0" w:line="276" w:lineRule="auto"/>
        <w:contextualSpacing/>
        <w:jc w:val="both"/>
        <w:rPr>
          <w:rFonts w:ascii="Times New Roman" w:eastAsia="Times New Roman" w:hAnsi="Times New Roman" w:cs="Times New Roman"/>
          <w:bCs/>
          <w:color w:val="000000"/>
          <w:lang w:eastAsia="lt-LT"/>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4124F6" w:rsidRPr="00C9255B">
        <w:rPr>
          <w:rFonts w:ascii="Times New Roman" w:eastAsia="Times New Roman" w:hAnsi="Times New Roman" w:cs="Times New Roman"/>
          <w:color w:val="000000"/>
        </w:rPr>
        <w:t xml:space="preserve">Pirkimo objektas yra neskaidomas į </w:t>
      </w:r>
      <w:r w:rsidR="004124F6" w:rsidRPr="00C9255B">
        <w:rPr>
          <w:rFonts w:ascii="Times New Roman" w:eastAsia="Calibri" w:hAnsi="Times New Roman" w:cs="Times New Roman"/>
        </w:rPr>
        <w:t>pirkimo objekto dalis</w:t>
      </w:r>
      <w:r w:rsidR="004124F6" w:rsidRPr="00C9255B">
        <w:rPr>
          <w:rFonts w:ascii="Times New Roman" w:eastAsia="Times New Roman" w:hAnsi="Times New Roman" w:cs="Times New Roman"/>
          <w:color w:val="000000"/>
        </w:rPr>
        <w:t>.</w:t>
      </w:r>
      <w:r w:rsidR="004124F6" w:rsidRPr="00816C04">
        <w:rPr>
          <w:rFonts w:ascii="Times New Roman" w:eastAsia="Times New Roman" w:hAnsi="Times New Roman" w:cs="Times New Roman"/>
          <w:color w:val="000000"/>
        </w:rPr>
        <w:t xml:space="preserve"> Dalyvis gali teikti pasiūlymą vienai (pilnai) pirkimo objekto daliai.</w:t>
      </w:r>
      <w:r w:rsidR="004124F6" w:rsidRPr="00816C04">
        <w:rPr>
          <w:rFonts w:ascii="Times New Roman" w:eastAsia="Times New Roman" w:hAnsi="Times New Roman" w:cs="Times New Roman"/>
        </w:rPr>
        <w:t xml:space="preserve"> Dalyvio pasiūlymas, kuriame pateiktas</w:t>
      </w:r>
      <w:r w:rsidR="004124F6" w:rsidRPr="00816C04">
        <w:rPr>
          <w:rFonts w:ascii="Times New Roman" w:eastAsia="Times New Roman" w:hAnsi="Times New Roman" w:cs="Times New Roman"/>
          <w:iCs/>
        </w:rPr>
        <w:t xml:space="preserve"> ne pilnas reikalaujamų prekių asortimentas bus atmetamas. </w:t>
      </w:r>
      <w:r w:rsidR="004124F6" w:rsidRPr="00816C04">
        <w:rPr>
          <w:rFonts w:ascii="Times New Roman" w:eastAsia="Times New Roman" w:hAnsi="Times New Roman" w:cs="Times New Roman"/>
        </w:rPr>
        <w:t>Konkurso dalyvių skaičius neribojamas.</w:t>
      </w:r>
      <w:r w:rsidR="004124F6" w:rsidRPr="00816C04">
        <w:rPr>
          <w:rFonts w:ascii="Times New Roman" w:eastAsia="Calibri" w:hAnsi="Times New Roman" w:cs="Times New Roman"/>
        </w:rPr>
        <w:t xml:space="preserve"> </w:t>
      </w:r>
    </w:p>
    <w:p w14:paraId="3494A958" w14:textId="69D07388" w:rsidR="00D756B5" w:rsidRDefault="008D07BF" w:rsidP="000C6797">
      <w:pPr>
        <w:spacing w:after="0" w:line="276" w:lineRule="auto"/>
        <w:jc w:val="both"/>
        <w:rPr>
          <w:rFonts w:ascii="Times New Roman" w:eastAsia="Times New Roman" w:hAnsi="Times New Roman" w:cs="Times New Roman"/>
          <w:b/>
          <w:bCs/>
          <w:highlight w:val="yellow"/>
        </w:rPr>
      </w:pPr>
      <w:r w:rsidRPr="00966D36">
        <w:rPr>
          <w:rFonts w:ascii="Times New Roman" w:eastAsia="Calibri" w:hAnsi="Times New Roman" w:cs="Times New Roman"/>
          <w:b/>
          <w:bCs/>
        </w:rPr>
        <w:t>2.</w:t>
      </w:r>
      <w:r w:rsidR="00E81C04">
        <w:rPr>
          <w:rFonts w:ascii="Times New Roman" w:eastAsia="Calibri" w:hAnsi="Times New Roman" w:cs="Times New Roman"/>
          <w:b/>
          <w:bCs/>
        </w:rPr>
        <w:t>3</w:t>
      </w:r>
      <w:r w:rsidRPr="00966D36">
        <w:rPr>
          <w:rFonts w:ascii="Times New Roman" w:eastAsia="Calibri" w:hAnsi="Times New Roman" w:cs="Times New Roman"/>
          <w:b/>
          <w:bCs/>
        </w:rPr>
        <w:t>.</w:t>
      </w:r>
      <w:r w:rsidR="00832C36" w:rsidRPr="00966D36">
        <w:rPr>
          <w:rFonts w:ascii="Times New Roman" w:eastAsia="Calibri" w:hAnsi="Times New Roman" w:cs="Times New Roman"/>
          <w:b/>
          <w:bCs/>
        </w:rPr>
        <w:t xml:space="preserve"> </w:t>
      </w:r>
      <w:r w:rsidR="00D756B5" w:rsidRPr="00A56C4A">
        <w:rPr>
          <w:rFonts w:ascii="Times New Roman" w:eastAsia="Calibri" w:hAnsi="Times New Roman" w:cs="Times New Roman"/>
          <w:b/>
        </w:rPr>
        <w:t xml:space="preserve">Pirkimui skirta lėšų suma – ne daugiau kaip </w:t>
      </w:r>
      <w:r w:rsidR="002F752E">
        <w:rPr>
          <w:rFonts w:ascii="Times New Roman" w:eastAsia="Calibri" w:hAnsi="Times New Roman" w:cs="Times New Roman"/>
          <w:b/>
        </w:rPr>
        <w:t>142.</w:t>
      </w:r>
      <w:r w:rsidR="00D756B5" w:rsidRPr="00A56C4A">
        <w:rPr>
          <w:rFonts w:ascii="Times New Roman" w:eastAsia="Calibri" w:hAnsi="Times New Roman" w:cs="Times New Roman"/>
          <w:b/>
        </w:rPr>
        <w:t>000,00 Eur be PVM</w:t>
      </w:r>
      <w:r w:rsidR="00D756B5" w:rsidRPr="004F3B18">
        <w:rPr>
          <w:rFonts w:ascii="Times New Roman" w:eastAsia="Times New Roman" w:hAnsi="Times New Roman" w:cs="Times New Roman"/>
          <w:b/>
          <w:bCs/>
          <w:highlight w:val="yellow"/>
        </w:rPr>
        <w:t xml:space="preserve"> </w:t>
      </w:r>
    </w:p>
    <w:p w14:paraId="7604EA92" w14:textId="359829C5" w:rsidR="00B83B20" w:rsidRPr="00322DAD" w:rsidRDefault="00B83B20" w:rsidP="000C6797">
      <w:pPr>
        <w:spacing w:after="0" w:line="276" w:lineRule="auto"/>
        <w:jc w:val="both"/>
        <w:rPr>
          <w:rFonts w:ascii="Times New Roman" w:hAnsi="Times New Roman"/>
          <w:lang w:eastAsia="lt-LT"/>
        </w:rPr>
      </w:pPr>
      <w:r w:rsidRPr="00226DCC">
        <w:rPr>
          <w:rFonts w:ascii="Times New Roman" w:eastAsia="Times New Roman" w:hAnsi="Times New Roman" w:cs="Times New Roman"/>
          <w:b/>
          <w:bCs/>
        </w:rPr>
        <w:t>2.4.</w:t>
      </w:r>
      <w:r w:rsidRPr="00226DCC">
        <w:rPr>
          <w:rFonts w:ascii="Times New Roman" w:eastAsia="Times New Roman" w:hAnsi="Times New Roman" w:cs="Times New Roman"/>
        </w:rPr>
        <w:t xml:space="preserve"> </w:t>
      </w:r>
      <w:r w:rsidRPr="00322DAD">
        <w:rPr>
          <w:rFonts w:ascii="Times New Roman" w:hAnsi="Times New Roman"/>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BAB74A" w14:textId="5AB9AD39" w:rsidR="00BC330F" w:rsidRDefault="00B83B20" w:rsidP="00B83B20">
      <w:pPr>
        <w:spacing w:after="0" w:line="276" w:lineRule="auto"/>
        <w:contextualSpacing/>
        <w:jc w:val="both"/>
        <w:rPr>
          <w:rFonts w:ascii="Times New Roman" w:hAnsi="Times New Roman" w:cs="Times New Roman"/>
          <w:lang w:eastAsia="lt-LT"/>
        </w:rPr>
      </w:pPr>
      <w:r w:rsidRPr="00322DAD">
        <w:rPr>
          <w:rFonts w:ascii="Times New Roman" w:hAnsi="Times New Roman" w:cs="Times New Roman"/>
          <w:b/>
          <w:lang w:eastAsia="lt-LT"/>
        </w:rPr>
        <w:t>2.</w:t>
      </w:r>
      <w:r w:rsidR="000346B8">
        <w:rPr>
          <w:rFonts w:ascii="Times New Roman" w:hAnsi="Times New Roman" w:cs="Times New Roman"/>
          <w:b/>
          <w:lang w:eastAsia="lt-LT"/>
        </w:rPr>
        <w:t>6</w:t>
      </w:r>
      <w:r w:rsidRPr="00322DAD">
        <w:rPr>
          <w:rFonts w:ascii="Times New Roman" w:hAnsi="Times New Roman" w:cs="Times New Roman"/>
          <w:b/>
          <w:lang w:eastAsia="lt-LT"/>
        </w:rPr>
        <w:t xml:space="preserve">. </w:t>
      </w:r>
      <w:r w:rsidRPr="00322DAD">
        <w:rPr>
          <w:rFonts w:ascii="Times New Roman" w:hAnsi="Times New Roman" w:cs="Times New Roman"/>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365530">
        <w:rPr>
          <w:rFonts w:ascii="Times New Roman" w:hAnsi="Times New Roman" w:cs="Times New Roman"/>
          <w:lang w:eastAsia="lt-LT"/>
        </w:rPr>
        <w:t>.</w:t>
      </w:r>
    </w:p>
    <w:p w14:paraId="74E44FA5" w14:textId="77777777" w:rsidR="00365530" w:rsidRPr="00740ECA" w:rsidRDefault="00365530" w:rsidP="00B83B20">
      <w:pPr>
        <w:spacing w:after="0" w:line="276" w:lineRule="auto"/>
        <w:contextualSpacing/>
        <w:jc w:val="both"/>
        <w:rPr>
          <w:rFonts w:ascii="Times New Roman" w:eastAsia="Calibri" w:hAnsi="Times New Roman" w:cs="Times New Roman"/>
          <w:lang w:eastAsia="lt-LT"/>
        </w:rPr>
      </w:pPr>
    </w:p>
    <w:p w14:paraId="3A167B75" w14:textId="69340085" w:rsidR="00BC330F" w:rsidRPr="00365530" w:rsidRDefault="00BC330F" w:rsidP="00365530">
      <w:pPr>
        <w:pStyle w:val="ListParagraph"/>
        <w:numPr>
          <w:ilvl w:val="0"/>
          <w:numId w:val="3"/>
        </w:numPr>
        <w:spacing w:line="276" w:lineRule="auto"/>
        <w:jc w:val="center"/>
        <w:rPr>
          <w:rFonts w:ascii="Times New Roman" w:eastAsia="Calibri" w:hAnsi="Times New Roman"/>
          <w:b/>
          <w:lang w:eastAsia="lt-LT"/>
        </w:rPr>
      </w:pPr>
      <w:r w:rsidRPr="00365530">
        <w:rPr>
          <w:rFonts w:ascii="Times New Roman" w:eastAsia="Calibri" w:hAnsi="Times New Roman"/>
          <w:b/>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0" w:name="_Hlk63680006"/>
      <w:r w:rsidRPr="00DD0683">
        <w:rPr>
          <w:rFonts w:ascii="Times New Roman" w:eastAsia="Calibri" w:hAnsi="Times New Roman" w:cs="Times New Roman"/>
          <w:b/>
          <w:color w:val="000000"/>
        </w:rPr>
        <w:lastRenderedPageBreak/>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0"/>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w:t>
            </w:r>
            <w:r w:rsidRPr="00902088">
              <w:rPr>
                <w:rFonts w:eastAsia="Calibri"/>
                <w:lang w:val="lt-LT" w:eastAsia="lt-LT"/>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lastRenderedPageBreak/>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1"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w:t>
            </w:r>
            <w:r w:rsidRPr="00902088">
              <w:rPr>
                <w:rFonts w:eastAsia="Calibri"/>
                <w:color w:val="000000"/>
                <w:bdr w:val="none" w:sz="0" w:space="0" w:color="auto" w:frame="1"/>
                <w:lang w:val="lt-LT" w:eastAsia="lt-LT"/>
              </w:rPr>
              <w:lastRenderedPageBreak/>
              <w:t>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00D449F9">
              <w:fldChar w:fldCharType="begin"/>
            </w:r>
            <w:r w:rsidR="00D449F9" w:rsidRPr="00D449F9">
              <w:rPr>
                <w:lang w:val="pt-BR"/>
              </w:rPr>
              <w:instrText>HYPERLINK "http://draudejai.sodra.lt/draudeju_viesi_duomenys/"</w:instrText>
            </w:r>
            <w:r w:rsidR="00D449F9">
              <w:fldChar w:fldCharType="separate"/>
            </w:r>
            <w:r w:rsidRPr="00902088">
              <w:rPr>
                <w:rStyle w:val="Hyperlink"/>
                <w:rFonts w:eastAsia="Calibri"/>
                <w:bCs/>
                <w:lang w:val="lt-LT" w:eastAsia="lt-LT"/>
              </w:rPr>
              <w:t>http://draudejai.sodra.lt/draudeju_viesi_duomenys/</w:t>
            </w:r>
            <w:r w:rsidR="00D449F9">
              <w:rPr>
                <w:rStyle w:val="Hyperlink"/>
                <w:rFonts w:eastAsia="Calibri"/>
                <w:bCs/>
                <w:lang w:eastAsia="lt-LT"/>
              </w:rPr>
              <w:fldChar w:fldCharType="end"/>
            </w:r>
            <w:r w:rsidRPr="00902088">
              <w:rPr>
                <w:rFonts w:eastAsia="Calibri"/>
                <w:bCs/>
                <w:lang w:val="lt-LT" w:eastAsia="lt-LT"/>
              </w:rPr>
              <w:t>. 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 xml:space="preserve">Tiekėjas su kitais tiekėjais yra sudaręs susitarimų, kuriais siekiama iškreipti konkurenciją atliekamame </w:t>
            </w:r>
            <w:r w:rsidRPr="00902088">
              <w:rPr>
                <w:rFonts w:eastAsia="Calibri"/>
                <w:lang w:val="lt-LT" w:eastAsia="lt-LT"/>
              </w:rPr>
              <w:lastRenderedPageBreak/>
              <w:t>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w:t>
            </w:r>
            <w:r w:rsidRPr="00902088">
              <w:rPr>
                <w:rFonts w:eastAsia="Calibri"/>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w:t>
            </w:r>
            <w:r w:rsidRPr="00902088">
              <w:rPr>
                <w:lang w:val="lt-LT"/>
              </w:rPr>
              <w:lastRenderedPageBreak/>
              <w:t xml:space="preserve">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D449F9" w:rsidP="00AC7E67">
            <w:pPr>
              <w:jc w:val="both"/>
              <w:rPr>
                <w:rFonts w:eastAsia="Calibri"/>
                <w:bCs/>
                <w:lang w:val="lt-LT"/>
              </w:rPr>
            </w:pPr>
            <w:r>
              <w:fldChar w:fldCharType="begin"/>
            </w:r>
            <w:r w:rsidRPr="00D449F9">
              <w:rPr>
                <w:lang w:val="lt-LT"/>
              </w:rPr>
              <w:instrText>HYPERLINK "https://vpt.lrv.lt/lt/nuorodos/kiti-duomenys/powerbi/nepatikimi-tiekejai-1/"</w:instrText>
            </w:r>
            <w:r>
              <w:fldChar w:fldCharType="separate"/>
            </w:r>
            <w:r w:rsidR="00C03C38" w:rsidRPr="00C03C38">
              <w:rPr>
                <w:rStyle w:val="Hyperlink"/>
                <w:rFonts w:eastAsia="Calibri"/>
                <w:bCs/>
                <w:lang w:val="lt-LT"/>
              </w:rPr>
              <w:t>https://vpt.lrv.lt/lt/nuorodos/kiti-duomenys/powerbi/nepatikimi-tiekejai-1/</w:t>
            </w:r>
            <w:r>
              <w:rPr>
                <w:rStyle w:val="Hyperlink"/>
                <w:rFonts w:eastAsia="Calibri"/>
                <w:bCs/>
              </w:rPr>
              <w:fldChar w:fldCharType="end"/>
            </w:r>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D449F9" w:rsidP="00AC7E67">
            <w:pPr>
              <w:jc w:val="both"/>
              <w:rPr>
                <w:rFonts w:eastAsiaTheme="minorEastAsia"/>
                <w:bCs/>
                <w:sz w:val="22"/>
                <w:szCs w:val="22"/>
                <w:highlight w:val="magenta"/>
                <w:lang w:val="lt-LT" w:eastAsia="lt-LT"/>
              </w:rPr>
            </w:pPr>
            <w:r>
              <w:fldChar w:fldCharType="begin"/>
            </w:r>
            <w:r w:rsidRPr="00D449F9">
              <w:rPr>
                <w:lang w:val="lt-LT"/>
              </w:rPr>
              <w:instrText>HYPERLINK "https://vpt.lrv.lt/lt/pasalinimo-pagrindai-1/nepatikimu-koncesininku-sarasas-1/nepatikimu-koncesininku-sarasas"</w:instrText>
            </w:r>
            <w:r>
              <w:fldChar w:fldCharType="separate"/>
            </w:r>
            <w:r w:rsidR="00C03C38" w:rsidRPr="00C03C38">
              <w:rPr>
                <w:rStyle w:val="Hyperlink"/>
                <w:rFonts w:eastAsia="Calibri"/>
                <w:bCs/>
                <w:lang w:val="lt-LT"/>
              </w:rPr>
              <w:t>https://vpt.lrv.lt/lt/pasalinimo-pagrindai-1/nepatikimu-koncesininku-sarasas-1/nepatikimu-koncesininku-sarasas</w:t>
            </w:r>
            <w:r>
              <w:rPr>
                <w:rStyle w:val="Hyperlink"/>
                <w:rFonts w:eastAsia="Calibri"/>
                <w:bCs/>
              </w:rPr>
              <w:fldChar w:fldCharType="end"/>
            </w:r>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2"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3" w:name="part_1365393836a441bc89bb6d6bc03851af"/>
            <w:bookmarkEnd w:id="3"/>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4" w:name="part_554576649fec494785b3c3228df3c3b3"/>
            <w:bookmarkEnd w:id="4"/>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5" w:name="part_7c4ba431d38a40dbad0f2eb2d1c58827"/>
            <w:bookmarkEnd w:id="5"/>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2"/>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B509BC9"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r w:rsidR="00D449F9">
              <w:fldChar w:fldCharType="begin"/>
            </w:r>
            <w:r w:rsidR="00D449F9" w:rsidRPr="00D449F9">
              <w:rPr>
                <w:lang w:val="lt-LT"/>
              </w:rPr>
              <w:instrText>HYPERLINK "https://www.registrucentras.lt/jar/p/index.php"</w:instrText>
            </w:r>
            <w:r w:rsidR="00D449F9">
              <w:fldChar w:fldCharType="separate"/>
            </w:r>
            <w:r w:rsidRPr="00902088">
              <w:rPr>
                <w:rStyle w:val="Hyperlink"/>
                <w:rFonts w:eastAsia="Calibri"/>
                <w:lang w:val="lt-LT" w:eastAsia="lt-LT"/>
              </w:rPr>
              <w:t>https://www.registrucentras.lt/jar/p/index.php</w:t>
            </w:r>
            <w:r w:rsidR="00D449F9">
              <w:rPr>
                <w:rStyle w:val="Hyperlink"/>
                <w:rFonts w:eastAsia="Calibri"/>
                <w:lang w:eastAsia="lt-LT"/>
              </w:rPr>
              <w:fldChar w:fldCharType="end"/>
            </w:r>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D449F9" w:rsidP="00AC7E67">
            <w:pPr>
              <w:jc w:val="both"/>
              <w:rPr>
                <w:lang w:val="lt-LT"/>
              </w:rPr>
            </w:pPr>
            <w:r>
              <w:lastRenderedPageBreak/>
              <w:fldChar w:fldCharType="begin"/>
            </w:r>
            <w:r w:rsidRPr="00D449F9">
              <w:rPr>
                <w:lang w:val="lt-LT"/>
              </w:rPr>
              <w:instrText>HYPERLINK "https://vpt.lrv.lt/lt/naujienos-3/finansiniu-ataskaitu-nepateikimas-gali-tapti-kliutimi-dalyvauti-viesuosiuose-pirkimuose/"</w:instrText>
            </w:r>
            <w:r>
              <w:fldChar w:fldCharType="separate"/>
            </w:r>
            <w:r w:rsidR="00C03C38" w:rsidRPr="00C03C38">
              <w:rPr>
                <w:rStyle w:val="Hyperlink"/>
                <w:lang w:val="lt-LT"/>
              </w:rPr>
              <w:t>https://vpt.lrv.lt/lt/naujienos-3/finansiniu-ataskaitu-nepateikimas-gali-tapti-kliutimi-dalyvauti-viesuosiuose-pirkimuose/</w:t>
            </w:r>
            <w:r>
              <w:rPr>
                <w:rStyle w:val="Hyperlink"/>
              </w:rPr>
              <w:fldChar w:fldCharType="end"/>
            </w:r>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r w:rsidR="00D449F9">
              <w:fldChar w:fldCharType="begin"/>
            </w:r>
            <w:r w:rsidR="00D449F9" w:rsidRPr="00D449F9">
              <w:rPr>
                <w:lang w:val="lt-LT"/>
              </w:rPr>
              <w:instrText>HYPERLINK "https://www.vmi.lt/evmi/mokesciu-moketoju-informacija"</w:instrText>
            </w:r>
            <w:r w:rsidR="00D449F9">
              <w:fldChar w:fldCharType="separate"/>
            </w:r>
            <w:r w:rsidRPr="00902088">
              <w:rPr>
                <w:rStyle w:val="Hyperlink"/>
                <w:rFonts w:asciiTheme="minorHAnsi" w:eastAsia="Calibri" w:hAnsiTheme="minorHAnsi" w:cstheme="minorBidi"/>
                <w:lang w:val="lt-LT"/>
              </w:rPr>
              <w:t>https://www.vmi.lt/evmi/mokesciu-moketoju-informacija</w:t>
            </w:r>
            <w:r w:rsidR="00D449F9">
              <w:rPr>
                <w:rStyle w:val="Hyperlink"/>
                <w:rFonts w:asciiTheme="minorHAnsi" w:eastAsia="Calibri" w:hAnsiTheme="minorHAnsi" w:cstheme="minorBidi"/>
              </w:rPr>
              <w:fldChar w:fldCharType="end"/>
            </w:r>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D449F9" w:rsidP="00AC7E67">
            <w:pPr>
              <w:jc w:val="both"/>
              <w:rPr>
                <w:rFonts w:ascii="Verdana" w:eastAsiaTheme="minorEastAsia" w:hAnsi="Verdana" w:cstheme="minorBidi"/>
                <w:sz w:val="22"/>
                <w:szCs w:val="22"/>
                <w:lang w:val="lt-LT" w:eastAsia="lt-LT"/>
              </w:rPr>
            </w:pPr>
            <w:r>
              <w:fldChar w:fldCharType="begin"/>
            </w:r>
            <w:r w:rsidRPr="00D449F9">
              <w:rPr>
                <w:lang w:val="de-DE"/>
              </w:rPr>
              <w:instrText>HYPERLINK "https://kt.gov.lt/lt/atviri-duomenys/diskvalifikavimas-is-viesuju-pirkimu"</w:instrText>
            </w:r>
            <w:r>
              <w:fldChar w:fldCharType="separate"/>
            </w:r>
            <w:r w:rsidR="00C03C38" w:rsidRPr="00902088">
              <w:rPr>
                <w:rStyle w:val="Hyperlink"/>
                <w:rFonts w:eastAsia="Calibri"/>
                <w:lang w:val="lt-LT"/>
              </w:rPr>
              <w:t>https://kt.gov.lt/lt/atviri-duomenys/diskvalifikavimas-is-viesuju-pirkimu</w:t>
            </w:r>
            <w:r>
              <w:rPr>
                <w:rStyle w:val="Hyperlink"/>
                <w:rFonts w:eastAsia="Calibri"/>
              </w:rPr>
              <w:fldChar w:fldCharType="end"/>
            </w:r>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w:t>
            </w:r>
            <w:r w:rsidRPr="00902088">
              <w:rPr>
                <w:rFonts w:eastAsia="Calibri"/>
                <w:lang w:val="lt-LT"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w:t>
            </w:r>
            <w:r w:rsidRPr="00902088">
              <w:rPr>
                <w:rFonts w:eastAsia="Calibri"/>
                <w:lang w:val="lt-LT" w:eastAsia="lt-LT"/>
              </w:rPr>
              <w:lastRenderedPageBreak/>
              <w:t>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D449F9" w:rsidP="00AC7E67">
            <w:pPr>
              <w:jc w:val="both"/>
              <w:rPr>
                <w:rFonts w:eastAsia="Calibri"/>
                <w:lang w:val="lt-LT"/>
              </w:rPr>
            </w:pPr>
            <w:r>
              <w:fldChar w:fldCharType="begin"/>
            </w:r>
            <w:r w:rsidRPr="00D449F9">
              <w:rPr>
                <w:lang w:val="lt-LT"/>
              </w:rPr>
              <w:instrText>HYPERLINK "https://vpt.lrv.lt/lt/nuorodos/kiti-duomenys/powerbi/melaginga-informacija-pateikusiu-tiekeju-sarasas-3/"</w:instrText>
            </w:r>
            <w:r>
              <w:fldChar w:fldCharType="separate"/>
            </w:r>
            <w:r w:rsidR="00C03C38" w:rsidRPr="00C03C38">
              <w:rPr>
                <w:rStyle w:val="Hyperlink"/>
                <w:lang w:val="lt-LT"/>
              </w:rPr>
              <w:t>https://vpt.lrv.lt/lt/nuorodos/kiti-duomenys/powerbi/melaginga-informacija-pateikusiu-tiekeju-sarasas-3/</w:t>
            </w:r>
            <w:r>
              <w:rPr>
                <w:rStyle w:val="Hyperlink"/>
              </w:rPr>
              <w:fldChar w:fldCharType="end"/>
            </w:r>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lastRenderedPageBreak/>
        <w:t>Pastabos (taikomos 1 lentelei):</w:t>
      </w:r>
      <w:bookmarkStart w:id="6" w:name="_Hlk65070721"/>
    </w:p>
    <w:bookmarkEnd w:id="6"/>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w:t>
      </w:r>
      <w:proofErr w:type="spellStart"/>
      <w:r w:rsidRPr="00730798">
        <w:rPr>
          <w:rFonts w:ascii="Times New Roman" w:eastAsia="Calibri" w:hAnsi="Times New Roman" w:cs="Times New Roman"/>
          <w:i/>
          <w:sz w:val="20"/>
          <w:szCs w:val="20"/>
        </w:rPr>
        <w:t>Apostille</w:t>
      </w:r>
      <w:proofErr w:type="spellEnd"/>
      <w:r w:rsidRPr="00730798">
        <w:rPr>
          <w:rFonts w:ascii="Times New Roman" w:eastAsia="Calibri" w:hAnsi="Times New Roman" w:cs="Times New Roman"/>
          <w:i/>
          <w:sz w:val="20"/>
          <w:szCs w:val="20"/>
        </w:rPr>
        <w:t>).</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7" w:name="_Hlk103694021"/>
      <w:bookmarkStart w:id="8"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9" w:name="part_7ab3cddff7d648deafc43403ceca143d"/>
      <w:bookmarkEnd w:id="9"/>
      <w:r w:rsidRPr="006A4F1A">
        <w:rPr>
          <w:rFonts w:ascii="Times New Roman" w:eastAsia="Times New Roman" w:hAnsi="Times New Roman" w:cs="Times New Roman"/>
          <w:color w:val="000000"/>
          <w:lang w:eastAsia="lt-LT"/>
        </w:rPr>
        <w:t>.</w:t>
      </w:r>
    </w:p>
    <w:bookmarkEnd w:id="7"/>
    <w:bookmarkEnd w:id="8"/>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DD0683">
      <w:pPr>
        <w:pStyle w:val="ListParagraph"/>
        <w:widowControl w:val="0"/>
        <w:numPr>
          <w:ilvl w:val="0"/>
          <w:numId w:val="26"/>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lastRenderedPageBreak/>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9C3F4A">
      <w:pPr>
        <w:pStyle w:val="ListParagraph"/>
        <w:widowControl w:val="0"/>
        <w:numPr>
          <w:ilvl w:val="0"/>
          <w:numId w:val="26"/>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125554">
      <w:pPr>
        <w:pStyle w:val="ListParagraph"/>
        <w:numPr>
          <w:ilvl w:val="1"/>
          <w:numId w:val="26"/>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15"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06522377"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005946D0" w:rsidRPr="005946D0">
        <w:rPr>
          <w:rFonts w:ascii="Times New Roman" w:eastAsia="Calibri" w:hAnsi="Times New Roman" w:cs="Times New Roman"/>
          <w:b/>
          <w:bCs/>
          <w:lang w:eastAsia="lt-LT"/>
        </w:rPr>
        <w:t>Pasirašytas p</w:t>
      </w:r>
      <w:r w:rsidRPr="005946D0">
        <w:rPr>
          <w:rFonts w:ascii="Times New Roman" w:eastAsia="Arial Unicode MS" w:hAnsi="Times New Roman" w:cs="Times New Roman"/>
          <w:b/>
          <w:bCs/>
          <w:bdr w:val="none" w:sz="0" w:space="0" w:color="auto" w:frame="1"/>
          <w:lang w:eastAsia="lt-LT"/>
        </w:rPr>
        <w:t>asiūlymas</w:t>
      </w:r>
      <w:r w:rsidRPr="00772D4E">
        <w:rPr>
          <w:rFonts w:ascii="Times New Roman" w:eastAsia="Arial Unicode MS" w:hAnsi="Times New Roman" w:cs="Times New Roman"/>
          <w:bCs/>
          <w:bdr w:val="none" w:sz="0" w:space="0" w:color="auto" w:frame="1"/>
          <w:lang w:eastAsia="lt-LT"/>
        </w:rPr>
        <w:t xml:space="preserve"> turi būti pateikiamas tik elektroninėmis priemonėmis, naudojant CVP IS, adresu </w:t>
      </w:r>
      <w:hyperlink r:id="rId16"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lastRenderedPageBreak/>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17"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dokumentų kopijos turi būti prieinami naudojant nediskriminuojančius, visuotinai prieinamus duomenų failų formatus (pvz., </w:t>
      </w:r>
      <w:proofErr w:type="spellStart"/>
      <w:r w:rsidRPr="00976FAD">
        <w:rPr>
          <w:rFonts w:ascii="Times New Roman" w:eastAsia="Calibri" w:hAnsi="Times New Roman" w:cs="Times New Roman"/>
          <w:bCs/>
          <w:i/>
          <w:lang w:eastAsia="lt-LT"/>
        </w:rPr>
        <w:t>pdf</w:t>
      </w:r>
      <w:proofErr w:type="spellEnd"/>
      <w:r w:rsidRPr="00976FAD">
        <w:rPr>
          <w:rFonts w:ascii="Times New Roman" w:eastAsia="Calibri" w:hAnsi="Times New Roman" w:cs="Times New Roman"/>
          <w:bCs/>
          <w:i/>
          <w:lang w:eastAsia="lt-LT"/>
        </w:rPr>
        <w:t xml:space="preserve">, jpg, </w:t>
      </w:r>
      <w:proofErr w:type="spellStart"/>
      <w:r w:rsidRPr="00976FAD">
        <w:rPr>
          <w:rFonts w:ascii="Times New Roman" w:eastAsia="Calibri" w:hAnsi="Times New Roman" w:cs="Times New Roman"/>
          <w:bCs/>
          <w:i/>
          <w:lang w:eastAsia="lt-LT"/>
        </w:rPr>
        <w:t>doc</w:t>
      </w:r>
      <w:proofErr w:type="spellEnd"/>
      <w:r w:rsidRPr="00976FAD">
        <w:rPr>
          <w:rFonts w:ascii="Times New Roman" w:eastAsia="Calibri" w:hAnsi="Times New Roman" w:cs="Times New Roman"/>
          <w:bCs/>
          <w:i/>
          <w:lang w:eastAsia="lt-LT"/>
        </w:rPr>
        <w:t xml:space="preserve">, </w:t>
      </w:r>
      <w:proofErr w:type="spellStart"/>
      <w:r w:rsidRPr="00976FAD">
        <w:rPr>
          <w:rFonts w:ascii="Times New Roman" w:eastAsia="Calibri" w:hAnsi="Times New Roman" w:cs="Times New Roman"/>
          <w:bCs/>
          <w:i/>
          <w:lang w:eastAsia="lt-LT"/>
        </w:rPr>
        <w:t>xml</w:t>
      </w:r>
      <w:proofErr w:type="spellEnd"/>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 xml:space="preserve">Tiekėjo </w:t>
            </w:r>
            <w:r w:rsidRPr="00AF364B">
              <w:rPr>
                <w:rFonts w:ascii="Times New Roman" w:eastAsia="Arial Unicode MS" w:hAnsi="Times New Roman" w:cs="Times New Roman"/>
                <w:b/>
                <w:bCs/>
                <w:bdr w:val="none" w:sz="0" w:space="0" w:color="auto" w:frame="1"/>
                <w:lang w:eastAsia="lt-LT"/>
              </w:rPr>
              <w:t xml:space="preserve">pasirašytas </w:t>
            </w:r>
            <w:r w:rsidRPr="00AF364B">
              <w:rPr>
                <w:rFonts w:ascii="Times New Roman" w:eastAsia="Arial Unicode MS" w:hAnsi="Times New Roman" w:cs="Times New Roman"/>
                <w:bdr w:val="none" w:sz="0" w:space="0" w:color="auto" w:frame="1"/>
                <w:lang w:eastAsia="lt-LT"/>
              </w:rPr>
              <w:t xml:space="preserve">pasiūlymas, parengtas pagal šių pirkimo sąlygų </w:t>
            </w:r>
            <w:r w:rsidRPr="009C5FA9">
              <w:rPr>
                <w:rFonts w:ascii="Times New Roman" w:eastAsia="Arial Unicode MS" w:hAnsi="Times New Roman" w:cs="Times New Roman"/>
                <w:b/>
                <w:bCs/>
                <w:bdr w:val="none" w:sz="0" w:space="0" w:color="auto" w:frame="1"/>
                <w:lang w:eastAsia="lt-LT"/>
              </w:rPr>
              <w:t>2 priedą</w:t>
            </w:r>
            <w:r w:rsidRPr="00AF364B">
              <w:rPr>
                <w:rFonts w:ascii="Times New Roman" w:eastAsia="Arial Unicode MS" w:hAnsi="Times New Roman" w:cs="Times New Roman"/>
                <w:bdr w:val="none" w:sz="0" w:space="0" w:color="auto" w:frame="1"/>
                <w:lang w:eastAsia="lt-LT"/>
              </w:rPr>
              <w:t xml:space="preserve">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hAnsi="Times New Roman" w:cs="Times New Roman"/>
                <w:lang w:eastAsia="lt-LT"/>
              </w:rPr>
              <w:t xml:space="preserve">Jungtinės veiklos sutarties kopija (jei  pasiūlymą teikia tiekėjų grupė, kuri yra sudariusi jungtinės veiklos sutartį) </w:t>
            </w:r>
            <w:r w:rsidRPr="00AF364B">
              <w:rPr>
                <w:rFonts w:ascii="Times New Roman" w:eastAsia="Calibri" w:hAnsi="Times New Roman" w:cs="Times New Roman"/>
                <w:lang w:eastAsia="lt-LT"/>
              </w:rPr>
              <w:t>(Pirkimų sąlygų 5 skyrių “Tiekėjų grupės dalyvavimas pirkimo procedūrose”).</w:t>
            </w:r>
            <w:r w:rsidRPr="00AF364B">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46FB8186"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 parengta pagal šių pirkimo sąlygų 1 priedą</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77777777"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Pasiūlymo galiojimą užtikrinantis dokumentas (jei taikoma).</w:t>
            </w:r>
          </w:p>
        </w:tc>
      </w:tr>
      <w:tr w:rsidR="002F752E" w:rsidRPr="00AF364B" w14:paraId="077FBFE0" w14:textId="77777777" w:rsidTr="00040F96">
        <w:tc>
          <w:tcPr>
            <w:tcW w:w="1098" w:type="dxa"/>
            <w:tcBorders>
              <w:top w:val="single" w:sz="4" w:space="0" w:color="auto"/>
              <w:left w:val="single" w:sz="4" w:space="0" w:color="auto"/>
              <w:bottom w:val="single" w:sz="4" w:space="0" w:color="auto"/>
              <w:right w:val="single" w:sz="4" w:space="0" w:color="auto"/>
            </w:tcBorders>
          </w:tcPr>
          <w:p w14:paraId="10D397FA" w14:textId="12A917C4" w:rsidR="002F752E" w:rsidRPr="00AF364B" w:rsidRDefault="002F752E"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Pr>
                <w:rFonts w:ascii="Times New Roman" w:eastAsia="Arial Unicode MS" w:hAnsi="Times New Roman" w:cs="Times New Roman"/>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207A1B8D" w14:textId="017F6FAD" w:rsidR="002F752E" w:rsidRPr="00AF364B" w:rsidRDefault="002F752E" w:rsidP="00AC7E67">
            <w:pPr>
              <w:widowControl w:val="0"/>
              <w:autoSpaceDE w:val="0"/>
              <w:autoSpaceDN w:val="0"/>
              <w:adjustRightInd w:val="0"/>
              <w:spacing w:after="0" w:line="240" w:lineRule="auto"/>
              <w:jc w:val="both"/>
              <w:rPr>
                <w:rFonts w:ascii="Times New Roman" w:eastAsia="Calibri" w:hAnsi="Times New Roman" w:cs="Times New Roman"/>
                <w:bCs/>
              </w:rPr>
            </w:pPr>
            <w:r>
              <w:rPr>
                <w:rFonts w:ascii="Times New Roman" w:eastAsia="Calibri" w:hAnsi="Times New Roman" w:cs="Times New Roman"/>
                <w:bCs/>
              </w:rPr>
              <w:t>Kiti dokumentai (jei prašoma).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lastRenderedPageBreak/>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w:t>
      </w:r>
      <w:r w:rsidRPr="000536CD">
        <w:rPr>
          <w:rFonts w:ascii="Times New Roman" w:eastAsia="Calibri" w:hAnsi="Times New Roman" w:cs="Times New Roman"/>
          <w:lang w:eastAsia="lt-LT"/>
        </w:rPr>
        <w:lastRenderedPageBreak/>
        <w:t>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7CCF5488"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Pr="001C55C8">
        <w:rPr>
          <w:rFonts w:ascii="Times New Roman" w:eastAsia="Calibri" w:hAnsi="Times New Roman" w:cs="Times New Roman"/>
          <w:lang w:eastAsia="lt-LT"/>
        </w:rPr>
        <w:t xml:space="preserve"> Perkančioji organizacija nereikalauja pasiūlymo galiojimo užtikrinimo.</w:t>
      </w:r>
      <w:r w:rsidR="008D4D2D">
        <w:rPr>
          <w:rFonts w:ascii="Times New Roman" w:eastAsia="Calibri" w:hAnsi="Times New Roman" w:cs="Times New Roman"/>
          <w:lang w:eastAsia="lt-LT"/>
        </w:rPr>
        <w:t xml:space="preserve"> </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9C3F4A">
      <w:pPr>
        <w:pStyle w:val="ListParagraph"/>
        <w:numPr>
          <w:ilvl w:val="0"/>
          <w:numId w:val="26"/>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0"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0"/>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w:t>
      </w:r>
      <w:r w:rsidRPr="001C55C8">
        <w:rPr>
          <w:rFonts w:ascii="Times New Roman" w:eastAsia="Times New Roman" w:hAnsi="Times New Roman" w:cs="Times New Roman"/>
          <w:lang w:eastAsia="lt-LT"/>
        </w:rPr>
        <w:lastRenderedPageBreak/>
        <w:t>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1" w:name="31z"/>
      <w:bookmarkEnd w:id="11"/>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2" w:name="32z"/>
      <w:bookmarkEnd w:id="12"/>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1EA7024F"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lastRenderedPageBreak/>
        <w:t>11.5.3.</w:t>
      </w:r>
      <w:r w:rsidRPr="009A618F">
        <w:rPr>
          <w:rFonts w:ascii="Times New Roman" w:hAnsi="Times New Roman"/>
        </w:rPr>
        <w:t xml:space="preserve"> </w:t>
      </w:r>
      <w:bookmarkStart w:id="13" w:name="_Hlk112048134"/>
      <w:r w:rsidRPr="009A618F">
        <w:rPr>
          <w:rFonts w:ascii="Times New Roman" w:hAnsi="Times New Roman"/>
        </w:rPr>
        <w:t>vertinama ar tiekėjo pasiūlyta pirkimo objekto ar jo dalies kaina nėra per didelė ir nepriimtina. Tiekėjo pasiūlyta kaina yra per didelė ir nepriimtina, jeigu ji viršija perkančiosios organizacijos pirkimo objektui ar jo daliai suplanuotas skirti lėšas</w:t>
      </w:r>
      <w:r w:rsidRPr="00FF7242">
        <w:rPr>
          <w:rFonts w:ascii="Times New Roman" w:hAnsi="Times New Roman"/>
        </w:rPr>
        <w:t>;</w:t>
      </w:r>
    </w:p>
    <w:bookmarkEnd w:id="13"/>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11.5.4.</w:t>
      </w:r>
      <w:r w:rsidRPr="009A618F">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w:t>
      </w:r>
      <w:r w:rsidRPr="006B714B">
        <w:rPr>
          <w:rFonts w:ascii="Times New Roman" w:hAnsi="Times New Roman"/>
          <w:bCs/>
        </w:rPr>
        <w:lastRenderedPageBreak/>
        <w:t xml:space="preserve">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4"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4"/>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27AD500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5" w:name="_Hlk65140682"/>
      <w:r w:rsidRPr="00FA2117">
        <w:rPr>
          <w:rFonts w:ascii="Times New Roman" w:hAnsi="Times New Roman"/>
        </w:rPr>
        <w:t>tiekėjo pasiūlyta kaina yra per didelė ir nepriimtina. Tiekėjo pasiūlyta kaina yra per didelė ir nepriimtina, jeigu ji viršija perkančiosios organizacijos pirkimo objekto ar jo daliai suplanuotas skirtas lėšas</w:t>
      </w:r>
      <w:r w:rsidRPr="00F94CE6">
        <w:rPr>
          <w:rFonts w:ascii="Times New Roman" w:hAnsi="Times New Roman"/>
        </w:rPr>
        <w:t>;</w:t>
      </w:r>
    </w:p>
    <w:bookmarkEnd w:id="15"/>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lastRenderedPageBreak/>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922651"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6" w:name="_Hlk112049230"/>
      <w:bookmarkStart w:id="17" w:name="_Hlk158702207"/>
      <w:r w:rsidRPr="00922651">
        <w:rPr>
          <w:rFonts w:ascii="Times New Roman" w:eastAsia="Calibri" w:hAnsi="Times New Roman" w:cs="Times New Roman"/>
          <w:b/>
        </w:rPr>
        <w:t>12.1.</w:t>
      </w:r>
      <w:r w:rsidRPr="00922651">
        <w:rPr>
          <w:rFonts w:ascii="Times New Roman" w:eastAsia="Calibri" w:hAnsi="Times New Roman" w:cs="Times New Roman"/>
        </w:rPr>
        <w:t xml:space="preserve"> </w:t>
      </w:r>
      <w:r w:rsidR="00E14189" w:rsidRPr="00922651">
        <w:rPr>
          <w:rFonts w:ascii="Times New Roman" w:eastAsia="Calibri" w:hAnsi="Times New Roman" w:cs="Times New Roman"/>
        </w:rPr>
        <w:t xml:space="preserve">Pasiūlyme nurodyta kaina bus vertinama eurais. Į </w:t>
      </w:r>
      <w:r w:rsidR="00E14189" w:rsidRPr="00922651">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922651"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922651">
        <w:rPr>
          <w:rFonts w:ascii="Times New Roman" w:eastAsia="Calibri" w:hAnsi="Times New Roman" w:cs="Times New Roman"/>
          <w:b/>
          <w:bCs/>
        </w:rPr>
        <w:t>12.2.</w:t>
      </w:r>
      <w:r w:rsidRPr="00922651">
        <w:rPr>
          <w:rFonts w:ascii="Times New Roman" w:eastAsia="Calibri" w:hAnsi="Times New Roman" w:cs="Times New Roman"/>
        </w:rPr>
        <w:t xml:space="preserve"> </w:t>
      </w:r>
      <w:r w:rsidR="00FA6D0A" w:rsidRPr="00922651">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w:t>
      </w:r>
      <w:proofErr w:type="spellStart"/>
      <w:r w:rsidR="00FA6D0A" w:rsidRPr="00922651">
        <w:rPr>
          <w:rFonts w:ascii="Times New Roman" w:eastAsia="Calibri" w:hAnsi="Times New Roman" w:cs="Times New Roman"/>
        </w:rPr>
        <w:t>lygiavertišką</w:t>
      </w:r>
      <w:proofErr w:type="spellEnd"/>
      <w:r w:rsidR="00FA6D0A" w:rsidRPr="00922651">
        <w:rPr>
          <w:rFonts w:ascii="Times New Roman" w:eastAsia="Calibri" w:hAnsi="Times New Roman" w:cs="Times New Roman"/>
        </w:rPr>
        <w:t xml:space="preserve"> įvertinimą. </w:t>
      </w:r>
    </w:p>
    <w:p w14:paraId="5D93DCC8" w14:textId="77777777" w:rsidR="001E57AE" w:rsidRPr="00922651"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922651">
        <w:rPr>
          <w:rFonts w:ascii="Times New Roman" w:eastAsia="Calibri" w:hAnsi="Times New Roman" w:cs="Times New Roman"/>
          <w:b/>
        </w:rPr>
        <w:t>12.3.</w:t>
      </w:r>
      <w:r w:rsidRPr="00922651">
        <w:rPr>
          <w:rFonts w:ascii="Times New Roman" w:eastAsia="Calibri" w:hAnsi="Times New Roman" w:cs="Times New Roman"/>
        </w:rPr>
        <w:t> </w:t>
      </w:r>
      <w:bookmarkEnd w:id="16"/>
      <w:r w:rsidR="001E57AE" w:rsidRPr="00922651">
        <w:rPr>
          <w:rFonts w:ascii="Times New Roman" w:eastAsia="Calibri" w:hAnsi="Times New Roman" w:cs="Times New Roman"/>
        </w:rPr>
        <w:t xml:space="preserve">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7"/>
    <w:p w14:paraId="1C2D41BC" w14:textId="77777777" w:rsidR="00C03C38" w:rsidRPr="00786FDB"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xml:space="preserve">, kuris prasideda nuo pranešimo apie sprendimą sudaryti sutartį (o jei buvo gauta pretenzija – nuo pranešimo raštu apie jos priimtą sprendimą dėl </w:t>
      </w:r>
      <w:r w:rsidRPr="00786FDB">
        <w:rPr>
          <w:rFonts w:ascii="Times New Roman" w:eastAsia="Calibri" w:hAnsi="Times New Roman" w:cs="Times New Roman"/>
        </w:rPr>
        <w:lastRenderedPageBreak/>
        <w:t>pretenzijos) išsiuntimo iš perkančiosios organizacijos tiekėjams dienos, o jeigu šis pranešimas nebuvo 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4004B333" w14:textId="77777777" w:rsidR="00C03C38" w:rsidRPr="007A35F6"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9C3F4A">
      <w:pPr>
        <w:pStyle w:val="ListParagraph"/>
        <w:numPr>
          <w:ilvl w:val="0"/>
          <w:numId w:val="26"/>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18"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9C3F4A">
      <w:pPr>
        <w:pStyle w:val="ListParagraph"/>
        <w:keepNext/>
        <w:numPr>
          <w:ilvl w:val="0"/>
          <w:numId w:val="26"/>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8" w:name="_Hlk136295840"/>
      <w:r w:rsidRPr="007A35F6">
        <w:rPr>
          <w:rFonts w:ascii="Times New Roman" w:hAnsi="Times New Roman"/>
          <w:b/>
        </w:rPr>
        <w:t>18.2.</w:t>
      </w:r>
      <w:r w:rsidRPr="007A35F6">
        <w:rPr>
          <w:rFonts w:ascii="Times New Roman" w:hAnsi="Times New Roman"/>
        </w:rPr>
        <w:t xml:space="preserve"> </w:t>
      </w:r>
      <w:bookmarkEnd w:id="18"/>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Default="00DE4C02" w:rsidP="003A179A">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4F14601D" w14:textId="77777777" w:rsidR="00A01E31" w:rsidRPr="00220890" w:rsidRDefault="00A01E31" w:rsidP="003A179A">
      <w:pPr>
        <w:spacing w:after="0" w:line="240" w:lineRule="auto"/>
        <w:ind w:left="5102"/>
        <w:jc w:val="right"/>
        <w:rPr>
          <w:rFonts w:ascii="Times New Roman" w:eastAsia="Calibri" w:hAnsi="Times New Roman" w:cs="Times New Roman"/>
          <w:lang w:eastAsia="lt-LT"/>
        </w:rPr>
      </w:pPr>
    </w:p>
    <w:p w14:paraId="332F6E7C" w14:textId="4BA8CB1D" w:rsidR="00E74B59" w:rsidRPr="003A179A" w:rsidRDefault="00DE4C02" w:rsidP="003A179A">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 Excel lentelė)</w:t>
      </w:r>
    </w:p>
    <w:p w14:paraId="66D9E4B4"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04B48D"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F7093B"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2CFDF975" w14:textId="77777777" w:rsidR="001C001B" w:rsidRPr="00740ECA" w:rsidRDefault="001C001B" w:rsidP="001C001B">
      <w:pPr>
        <w:spacing w:after="200" w:line="276" w:lineRule="auto"/>
        <w:jc w:val="center"/>
        <w:rPr>
          <w:rFonts w:ascii="Times New Roman" w:eastAsia="Calibri" w:hAnsi="Times New Roman" w:cs="Times New Roman"/>
          <w:i/>
        </w:rPr>
      </w:pPr>
    </w:p>
    <w:p w14:paraId="331B42AE" w14:textId="379BE8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Pr="00740ECA" w:rsidRDefault="001C001B"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19" w:name="__DdeLink__990_4154601558"/>
      <w:bookmarkEnd w:id="19"/>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Pr="004272AC"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0E025F1" w14:textId="77777777" w:rsidR="00A2095B" w:rsidRDefault="00A2095B" w:rsidP="00A2095B">
      <w:pPr>
        <w:spacing w:after="0" w:line="240" w:lineRule="auto"/>
        <w:ind w:firstLine="851"/>
        <w:jc w:val="both"/>
      </w:pPr>
    </w:p>
    <w:p w14:paraId="04795E51" w14:textId="77777777" w:rsidR="00A2095B" w:rsidRPr="00740ECA" w:rsidRDefault="00A2095B" w:rsidP="001C001B">
      <w:pPr>
        <w:spacing w:after="200" w:line="276" w:lineRule="auto"/>
        <w:jc w:val="center"/>
        <w:rPr>
          <w:rFonts w:ascii="Times New Roman" w:eastAsia="Calibri" w:hAnsi="Times New Roman" w:cs="Times New Roman"/>
          <w:i/>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sectPr w:rsidR="001C001B" w:rsidRPr="00740ECA" w:rsidSect="001B6291">
      <w:footerReference w:type="default" r:id="rId1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95FF0" w14:textId="77777777" w:rsidR="009F0E99" w:rsidRPr="003319F0" w:rsidRDefault="009F0E99" w:rsidP="00BC330F">
      <w:pPr>
        <w:spacing w:after="0" w:line="240" w:lineRule="auto"/>
      </w:pPr>
      <w:r w:rsidRPr="003319F0">
        <w:separator/>
      </w:r>
    </w:p>
  </w:endnote>
  <w:endnote w:type="continuationSeparator" w:id="0">
    <w:p w14:paraId="367B05F7" w14:textId="77777777" w:rsidR="009F0E99" w:rsidRPr="003319F0" w:rsidRDefault="009F0E99"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9C6A" w14:textId="77777777" w:rsidR="009F0E99" w:rsidRPr="003319F0" w:rsidRDefault="009F0E99" w:rsidP="00BC330F">
      <w:pPr>
        <w:spacing w:after="0" w:line="240" w:lineRule="auto"/>
      </w:pPr>
      <w:r w:rsidRPr="003319F0">
        <w:separator/>
      </w:r>
    </w:p>
  </w:footnote>
  <w:footnote w:type="continuationSeparator" w:id="0">
    <w:p w14:paraId="46AA22C2" w14:textId="77777777" w:rsidR="009F0E99" w:rsidRPr="003319F0" w:rsidRDefault="009F0E99"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hyperlink r:id="rId2" w:history="1">
        <w:r w:rsidRPr="00206DB3">
          <w:rPr>
            <w:rStyle w:val="Hyperlink"/>
            <w:lang w:val="lt-LT"/>
          </w:rPr>
          <w:t>https://e-tar.lt/portal/lt/legalAct/66ae9a80883011ed8df094f359a60216/asr</w:t>
        </w:r>
      </w:hyperlink>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E2EC2"/>
    <w:multiLevelType w:val="hybridMultilevel"/>
    <w:tmpl w:val="967B7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3D42C"/>
    <w:multiLevelType w:val="hybridMultilevel"/>
    <w:tmpl w:val="EA4ACD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C8E95"/>
    <w:multiLevelType w:val="hybridMultilevel"/>
    <w:tmpl w:val="BB4B8B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902CD8"/>
    <w:multiLevelType w:val="hybridMultilevel"/>
    <w:tmpl w:val="460113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A3E29"/>
    <w:multiLevelType w:val="multilevel"/>
    <w:tmpl w:val="F54881D4"/>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15:restartNumberingAfterBreak="0">
    <w:nsid w:val="0D9005A1"/>
    <w:multiLevelType w:val="multilevel"/>
    <w:tmpl w:val="DE666E0A"/>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4755" w:hanging="360"/>
      </w:pPr>
      <w:rPr>
        <w:rFonts w:eastAsia="Times New Roman" w:hint="default"/>
        <w:b w:val="0"/>
        <w:color w:val="000000"/>
      </w:rPr>
    </w:lvl>
    <w:lvl w:ilvl="2">
      <w:start w:val="1"/>
      <w:numFmt w:val="decimal"/>
      <w:lvlText w:val="%1.%2.%3."/>
      <w:lvlJc w:val="left"/>
      <w:pPr>
        <w:ind w:left="3420"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7" w15:restartNumberingAfterBreak="0">
    <w:nsid w:val="15CA1D02"/>
    <w:multiLevelType w:val="hybridMultilevel"/>
    <w:tmpl w:val="12A6C1EA"/>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15DE1FA3"/>
    <w:multiLevelType w:val="hybridMultilevel"/>
    <w:tmpl w:val="DB447E7A"/>
    <w:lvl w:ilvl="0" w:tplc="61B2469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641B23"/>
    <w:multiLevelType w:val="multilevel"/>
    <w:tmpl w:val="8ABA8014"/>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68F64B2"/>
    <w:multiLevelType w:val="multilevel"/>
    <w:tmpl w:val="2A0A3B1E"/>
    <w:lvl w:ilvl="0">
      <w:start w:val="2"/>
      <w:numFmt w:val="decimal"/>
      <w:lvlText w:val="%1."/>
      <w:lvlJc w:val="left"/>
      <w:pPr>
        <w:ind w:left="360" w:hanging="360"/>
      </w:pPr>
      <w:rPr>
        <w:rFonts w:hint="default"/>
      </w:rPr>
    </w:lvl>
    <w:lvl w:ilvl="1">
      <w:start w:val="5"/>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A3053C"/>
    <w:multiLevelType w:val="multilevel"/>
    <w:tmpl w:val="08A615BA"/>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C39475F"/>
    <w:multiLevelType w:val="multilevel"/>
    <w:tmpl w:val="873CB2C0"/>
    <w:lvl w:ilvl="0">
      <w:start w:val="2"/>
      <w:numFmt w:val="decimal"/>
      <w:lvlText w:val="%1."/>
      <w:lvlJc w:val="left"/>
      <w:pPr>
        <w:ind w:left="360" w:hanging="360"/>
      </w:pPr>
      <w:rPr>
        <w:rFonts w:eastAsia="Calibri" w:hint="default"/>
        <w:i w:val="0"/>
        <w:sz w:val="22"/>
        <w:szCs w:val="22"/>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C3E121C"/>
    <w:multiLevelType w:val="multilevel"/>
    <w:tmpl w:val="204A2F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B77C1E"/>
    <w:multiLevelType w:val="hybridMultilevel"/>
    <w:tmpl w:val="E81E5F70"/>
    <w:lvl w:ilvl="0" w:tplc="C6147C72">
      <w:start w:val="1"/>
      <w:numFmt w:val="lowerLetter"/>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7" w15:restartNumberingAfterBreak="0">
    <w:nsid w:val="3DBB62B8"/>
    <w:multiLevelType w:val="multilevel"/>
    <w:tmpl w:val="A516C5F8"/>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0" w15:restartNumberingAfterBreak="0">
    <w:nsid w:val="4B9676DF"/>
    <w:multiLevelType w:val="multilevel"/>
    <w:tmpl w:val="AD9CE132"/>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5F7E3FDB"/>
    <w:multiLevelType w:val="hybridMultilevel"/>
    <w:tmpl w:val="175C88D0"/>
    <w:lvl w:ilvl="0" w:tplc="7F94C37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4"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26"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7" w15:restartNumberingAfterBreak="0">
    <w:nsid w:val="7DDA78BB"/>
    <w:multiLevelType w:val="multilevel"/>
    <w:tmpl w:val="F93C30CE"/>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FC45EDF"/>
    <w:multiLevelType w:val="multilevel"/>
    <w:tmpl w:val="C58C359E"/>
    <w:lvl w:ilvl="0">
      <w:start w:val="1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3"/>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4829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7634321">
    <w:abstractNumId w:val="16"/>
  </w:num>
  <w:num w:numId="3" w16cid:durableId="1806434485">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141827">
    <w:abstractNumId w:val="23"/>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645109">
    <w:abstractNumId w:val="5"/>
  </w:num>
  <w:num w:numId="6" w16cid:durableId="1034960990">
    <w:abstractNumId w:val="24"/>
  </w:num>
  <w:num w:numId="7" w16cid:durableId="418256563">
    <w:abstractNumId w:val="10"/>
  </w:num>
  <w:num w:numId="8" w16cid:durableId="973294236">
    <w:abstractNumId w:val="12"/>
  </w:num>
  <w:num w:numId="9" w16cid:durableId="806119968">
    <w:abstractNumId w:val="18"/>
  </w:num>
  <w:num w:numId="10" w16cid:durableId="1880243807">
    <w:abstractNumId w:val="7"/>
  </w:num>
  <w:num w:numId="11" w16cid:durableId="1910458868">
    <w:abstractNumId w:val="22"/>
  </w:num>
  <w:num w:numId="12" w16cid:durableId="271325678">
    <w:abstractNumId w:val="1"/>
  </w:num>
  <w:num w:numId="13" w16cid:durableId="1585262019">
    <w:abstractNumId w:val="3"/>
  </w:num>
  <w:num w:numId="14" w16cid:durableId="252511719">
    <w:abstractNumId w:val="2"/>
  </w:num>
  <w:num w:numId="15" w16cid:durableId="174341625">
    <w:abstractNumId w:val="0"/>
  </w:num>
  <w:num w:numId="16" w16cid:durableId="876425997">
    <w:abstractNumId w:val="15"/>
  </w:num>
  <w:num w:numId="17" w16cid:durableId="1900895339">
    <w:abstractNumId w:val="8"/>
  </w:num>
  <w:num w:numId="18" w16cid:durableId="1488126824">
    <w:abstractNumId w:val="6"/>
  </w:num>
  <w:num w:numId="19" w16cid:durableId="1370177837">
    <w:abstractNumId w:val="20"/>
  </w:num>
  <w:num w:numId="20" w16cid:durableId="1492019705">
    <w:abstractNumId w:val="13"/>
  </w:num>
  <w:num w:numId="21" w16cid:durableId="723259013">
    <w:abstractNumId w:val="4"/>
  </w:num>
  <w:num w:numId="22" w16cid:durableId="1183589525">
    <w:abstractNumId w:val="17"/>
  </w:num>
  <w:num w:numId="23" w16cid:durableId="1557274399">
    <w:abstractNumId w:val="9"/>
  </w:num>
  <w:num w:numId="24" w16cid:durableId="920409557">
    <w:abstractNumId w:val="27"/>
  </w:num>
  <w:num w:numId="25" w16cid:durableId="2070376138">
    <w:abstractNumId w:val="28"/>
  </w:num>
  <w:num w:numId="26" w16cid:durableId="291518303">
    <w:abstractNumId w:val="25"/>
  </w:num>
  <w:num w:numId="27" w16cid:durableId="1986423209">
    <w:abstractNumId w:val="19"/>
  </w:num>
  <w:num w:numId="28" w16cid:durableId="1563172807">
    <w:abstractNumId w:val="14"/>
  </w:num>
  <w:num w:numId="29" w16cid:durableId="163979925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5617"/>
    <w:rsid w:val="00010FBD"/>
    <w:rsid w:val="00015D1D"/>
    <w:rsid w:val="000160F1"/>
    <w:rsid w:val="00021F60"/>
    <w:rsid w:val="00024413"/>
    <w:rsid w:val="00026401"/>
    <w:rsid w:val="000313F6"/>
    <w:rsid w:val="00033641"/>
    <w:rsid w:val="00033A88"/>
    <w:rsid w:val="00033E47"/>
    <w:rsid w:val="00033F0E"/>
    <w:rsid w:val="000346B8"/>
    <w:rsid w:val="00035674"/>
    <w:rsid w:val="00035A96"/>
    <w:rsid w:val="00035EFD"/>
    <w:rsid w:val="00035F28"/>
    <w:rsid w:val="00036A49"/>
    <w:rsid w:val="00036CED"/>
    <w:rsid w:val="00037A83"/>
    <w:rsid w:val="0004017C"/>
    <w:rsid w:val="000414DC"/>
    <w:rsid w:val="00041E04"/>
    <w:rsid w:val="0005028C"/>
    <w:rsid w:val="000536CD"/>
    <w:rsid w:val="00060C1A"/>
    <w:rsid w:val="00062C7C"/>
    <w:rsid w:val="00063709"/>
    <w:rsid w:val="00066451"/>
    <w:rsid w:val="00071496"/>
    <w:rsid w:val="0007426B"/>
    <w:rsid w:val="00074859"/>
    <w:rsid w:val="00075829"/>
    <w:rsid w:val="00084AF1"/>
    <w:rsid w:val="00097E29"/>
    <w:rsid w:val="000A0669"/>
    <w:rsid w:val="000B5D32"/>
    <w:rsid w:val="000C6446"/>
    <w:rsid w:val="000C6797"/>
    <w:rsid w:val="000D00DA"/>
    <w:rsid w:val="000D0D90"/>
    <w:rsid w:val="000D25DC"/>
    <w:rsid w:val="000D3186"/>
    <w:rsid w:val="000E70B6"/>
    <w:rsid w:val="000F3D58"/>
    <w:rsid w:val="000F591F"/>
    <w:rsid w:val="00100720"/>
    <w:rsid w:val="0010670A"/>
    <w:rsid w:val="00106ED6"/>
    <w:rsid w:val="00107175"/>
    <w:rsid w:val="00111C01"/>
    <w:rsid w:val="001143A1"/>
    <w:rsid w:val="0011492C"/>
    <w:rsid w:val="0012050F"/>
    <w:rsid w:val="001208B8"/>
    <w:rsid w:val="001223A1"/>
    <w:rsid w:val="00122E7F"/>
    <w:rsid w:val="00124696"/>
    <w:rsid w:val="00125554"/>
    <w:rsid w:val="0012674C"/>
    <w:rsid w:val="00142FC1"/>
    <w:rsid w:val="00144E82"/>
    <w:rsid w:val="0014733F"/>
    <w:rsid w:val="00151138"/>
    <w:rsid w:val="00151DD1"/>
    <w:rsid w:val="001520C6"/>
    <w:rsid w:val="0015384B"/>
    <w:rsid w:val="00153AD6"/>
    <w:rsid w:val="00154127"/>
    <w:rsid w:val="0015552B"/>
    <w:rsid w:val="00156AE0"/>
    <w:rsid w:val="00156EFA"/>
    <w:rsid w:val="00160B5D"/>
    <w:rsid w:val="0016128E"/>
    <w:rsid w:val="001624C6"/>
    <w:rsid w:val="001759EF"/>
    <w:rsid w:val="001777D9"/>
    <w:rsid w:val="00177BF6"/>
    <w:rsid w:val="00183F50"/>
    <w:rsid w:val="00186613"/>
    <w:rsid w:val="0019084E"/>
    <w:rsid w:val="00190B1F"/>
    <w:rsid w:val="00191C0B"/>
    <w:rsid w:val="001926CE"/>
    <w:rsid w:val="00193F47"/>
    <w:rsid w:val="001A1797"/>
    <w:rsid w:val="001A2045"/>
    <w:rsid w:val="001A567F"/>
    <w:rsid w:val="001A6A76"/>
    <w:rsid w:val="001A7DD3"/>
    <w:rsid w:val="001B02F6"/>
    <w:rsid w:val="001B2EC7"/>
    <w:rsid w:val="001B4904"/>
    <w:rsid w:val="001B515B"/>
    <w:rsid w:val="001B6291"/>
    <w:rsid w:val="001C001B"/>
    <w:rsid w:val="001C55C8"/>
    <w:rsid w:val="001D1826"/>
    <w:rsid w:val="001D2827"/>
    <w:rsid w:val="001E57AE"/>
    <w:rsid w:val="001F0A78"/>
    <w:rsid w:val="002051A6"/>
    <w:rsid w:val="00206DB3"/>
    <w:rsid w:val="00213762"/>
    <w:rsid w:val="00215E2C"/>
    <w:rsid w:val="00220890"/>
    <w:rsid w:val="0022130F"/>
    <w:rsid w:val="00225296"/>
    <w:rsid w:val="0022627B"/>
    <w:rsid w:val="002268E6"/>
    <w:rsid w:val="00226DCC"/>
    <w:rsid w:val="00231729"/>
    <w:rsid w:val="00231A4B"/>
    <w:rsid w:val="002329A4"/>
    <w:rsid w:val="00241F64"/>
    <w:rsid w:val="0025140E"/>
    <w:rsid w:val="0025627D"/>
    <w:rsid w:val="002626B7"/>
    <w:rsid w:val="002678D0"/>
    <w:rsid w:val="002761D1"/>
    <w:rsid w:val="00280576"/>
    <w:rsid w:val="00280A90"/>
    <w:rsid w:val="00283380"/>
    <w:rsid w:val="002856BB"/>
    <w:rsid w:val="002870A1"/>
    <w:rsid w:val="00291161"/>
    <w:rsid w:val="00291316"/>
    <w:rsid w:val="002A19EB"/>
    <w:rsid w:val="002A21AB"/>
    <w:rsid w:val="002A4397"/>
    <w:rsid w:val="002B0F11"/>
    <w:rsid w:val="002B3121"/>
    <w:rsid w:val="002B7F71"/>
    <w:rsid w:val="002C36B8"/>
    <w:rsid w:val="002C3F47"/>
    <w:rsid w:val="002C5EAF"/>
    <w:rsid w:val="002D06D5"/>
    <w:rsid w:val="002D3B93"/>
    <w:rsid w:val="002D5F8A"/>
    <w:rsid w:val="002D7750"/>
    <w:rsid w:val="002E11A0"/>
    <w:rsid w:val="002E5045"/>
    <w:rsid w:val="002E5726"/>
    <w:rsid w:val="002E6F3A"/>
    <w:rsid w:val="002F02E7"/>
    <w:rsid w:val="002F0630"/>
    <w:rsid w:val="002F1AD0"/>
    <w:rsid w:val="002F2DE8"/>
    <w:rsid w:val="002F395E"/>
    <w:rsid w:val="002F5C02"/>
    <w:rsid w:val="002F752E"/>
    <w:rsid w:val="0030437F"/>
    <w:rsid w:val="00304AF2"/>
    <w:rsid w:val="00304D13"/>
    <w:rsid w:val="00314200"/>
    <w:rsid w:val="00315146"/>
    <w:rsid w:val="003165A7"/>
    <w:rsid w:val="00322DAD"/>
    <w:rsid w:val="00323203"/>
    <w:rsid w:val="00325B13"/>
    <w:rsid w:val="003306B4"/>
    <w:rsid w:val="0033132F"/>
    <w:rsid w:val="003319F0"/>
    <w:rsid w:val="003323A1"/>
    <w:rsid w:val="003332B0"/>
    <w:rsid w:val="003359C8"/>
    <w:rsid w:val="00337C47"/>
    <w:rsid w:val="00344184"/>
    <w:rsid w:val="003475FC"/>
    <w:rsid w:val="003500E9"/>
    <w:rsid w:val="00351BE8"/>
    <w:rsid w:val="00352686"/>
    <w:rsid w:val="00354022"/>
    <w:rsid w:val="00354524"/>
    <w:rsid w:val="00354936"/>
    <w:rsid w:val="00355DB8"/>
    <w:rsid w:val="00361B0E"/>
    <w:rsid w:val="00361DEC"/>
    <w:rsid w:val="00365530"/>
    <w:rsid w:val="00365B43"/>
    <w:rsid w:val="003673C6"/>
    <w:rsid w:val="003677EF"/>
    <w:rsid w:val="00374216"/>
    <w:rsid w:val="00377E95"/>
    <w:rsid w:val="00382237"/>
    <w:rsid w:val="00384752"/>
    <w:rsid w:val="00385606"/>
    <w:rsid w:val="0039559B"/>
    <w:rsid w:val="00396287"/>
    <w:rsid w:val="003A1580"/>
    <w:rsid w:val="003A179A"/>
    <w:rsid w:val="003A74A8"/>
    <w:rsid w:val="003B0220"/>
    <w:rsid w:val="003B398F"/>
    <w:rsid w:val="003B50F6"/>
    <w:rsid w:val="003B5B15"/>
    <w:rsid w:val="003B72CF"/>
    <w:rsid w:val="003B74B1"/>
    <w:rsid w:val="003C18DC"/>
    <w:rsid w:val="003C4852"/>
    <w:rsid w:val="003D14CA"/>
    <w:rsid w:val="003D1CEA"/>
    <w:rsid w:val="003D1E1F"/>
    <w:rsid w:val="003D3E21"/>
    <w:rsid w:val="003D4B02"/>
    <w:rsid w:val="003D6598"/>
    <w:rsid w:val="003D7DDD"/>
    <w:rsid w:val="003E1E41"/>
    <w:rsid w:val="003F330C"/>
    <w:rsid w:val="003F3500"/>
    <w:rsid w:val="003F5536"/>
    <w:rsid w:val="003F6D94"/>
    <w:rsid w:val="0040043E"/>
    <w:rsid w:val="00403C7C"/>
    <w:rsid w:val="0040437F"/>
    <w:rsid w:val="00410193"/>
    <w:rsid w:val="00411D41"/>
    <w:rsid w:val="004124F6"/>
    <w:rsid w:val="0042148E"/>
    <w:rsid w:val="00425894"/>
    <w:rsid w:val="00427A4E"/>
    <w:rsid w:val="00430116"/>
    <w:rsid w:val="00430A73"/>
    <w:rsid w:val="00432639"/>
    <w:rsid w:val="004344DA"/>
    <w:rsid w:val="00441428"/>
    <w:rsid w:val="00441EF0"/>
    <w:rsid w:val="00454075"/>
    <w:rsid w:val="004542AE"/>
    <w:rsid w:val="00454D00"/>
    <w:rsid w:val="00455505"/>
    <w:rsid w:val="00456DEA"/>
    <w:rsid w:val="004603CD"/>
    <w:rsid w:val="0046067D"/>
    <w:rsid w:val="0046144A"/>
    <w:rsid w:val="00464C5A"/>
    <w:rsid w:val="00467458"/>
    <w:rsid w:val="004734E4"/>
    <w:rsid w:val="004737F6"/>
    <w:rsid w:val="0048292C"/>
    <w:rsid w:val="00483E36"/>
    <w:rsid w:val="004864FD"/>
    <w:rsid w:val="00491015"/>
    <w:rsid w:val="00491849"/>
    <w:rsid w:val="00494426"/>
    <w:rsid w:val="0049499F"/>
    <w:rsid w:val="00495CB7"/>
    <w:rsid w:val="00496EA7"/>
    <w:rsid w:val="004A11AB"/>
    <w:rsid w:val="004A34CC"/>
    <w:rsid w:val="004B1375"/>
    <w:rsid w:val="004C0846"/>
    <w:rsid w:val="004C1602"/>
    <w:rsid w:val="004D6D6D"/>
    <w:rsid w:val="004E46A9"/>
    <w:rsid w:val="004E5A12"/>
    <w:rsid w:val="004E5B64"/>
    <w:rsid w:val="004E646A"/>
    <w:rsid w:val="004F0102"/>
    <w:rsid w:val="004F3B18"/>
    <w:rsid w:val="004F42ED"/>
    <w:rsid w:val="004F6D19"/>
    <w:rsid w:val="004F74D7"/>
    <w:rsid w:val="00501525"/>
    <w:rsid w:val="00502DEF"/>
    <w:rsid w:val="005076C2"/>
    <w:rsid w:val="00507718"/>
    <w:rsid w:val="00537167"/>
    <w:rsid w:val="00541147"/>
    <w:rsid w:val="0054196F"/>
    <w:rsid w:val="005525AC"/>
    <w:rsid w:val="00553688"/>
    <w:rsid w:val="005552EA"/>
    <w:rsid w:val="00556314"/>
    <w:rsid w:val="00560101"/>
    <w:rsid w:val="00560D21"/>
    <w:rsid w:val="00564548"/>
    <w:rsid w:val="00567372"/>
    <w:rsid w:val="00571AEF"/>
    <w:rsid w:val="0057599A"/>
    <w:rsid w:val="00582BC1"/>
    <w:rsid w:val="00584BC8"/>
    <w:rsid w:val="00592648"/>
    <w:rsid w:val="00592E58"/>
    <w:rsid w:val="005945DD"/>
    <w:rsid w:val="005946D0"/>
    <w:rsid w:val="005A1844"/>
    <w:rsid w:val="005A3670"/>
    <w:rsid w:val="005A4FDB"/>
    <w:rsid w:val="005A5102"/>
    <w:rsid w:val="005B587A"/>
    <w:rsid w:val="005B7E75"/>
    <w:rsid w:val="005C1007"/>
    <w:rsid w:val="005C46F2"/>
    <w:rsid w:val="005C6862"/>
    <w:rsid w:val="005C6BEA"/>
    <w:rsid w:val="005D50EF"/>
    <w:rsid w:val="005E17C3"/>
    <w:rsid w:val="005E3B10"/>
    <w:rsid w:val="005E3CE9"/>
    <w:rsid w:val="005E4976"/>
    <w:rsid w:val="005E6465"/>
    <w:rsid w:val="005E6A14"/>
    <w:rsid w:val="005E763B"/>
    <w:rsid w:val="005F154C"/>
    <w:rsid w:val="005F2B62"/>
    <w:rsid w:val="005F2C1C"/>
    <w:rsid w:val="00600A57"/>
    <w:rsid w:val="00601B66"/>
    <w:rsid w:val="0060641B"/>
    <w:rsid w:val="00612A46"/>
    <w:rsid w:val="006148C8"/>
    <w:rsid w:val="006216B4"/>
    <w:rsid w:val="0062488C"/>
    <w:rsid w:val="0062550D"/>
    <w:rsid w:val="006274F2"/>
    <w:rsid w:val="0063065A"/>
    <w:rsid w:val="00633196"/>
    <w:rsid w:val="00635825"/>
    <w:rsid w:val="0065766A"/>
    <w:rsid w:val="0066057B"/>
    <w:rsid w:val="00663904"/>
    <w:rsid w:val="00664293"/>
    <w:rsid w:val="00665068"/>
    <w:rsid w:val="0066772E"/>
    <w:rsid w:val="00667E24"/>
    <w:rsid w:val="0068139E"/>
    <w:rsid w:val="006821D1"/>
    <w:rsid w:val="00686BD2"/>
    <w:rsid w:val="00686E3D"/>
    <w:rsid w:val="00691275"/>
    <w:rsid w:val="006944C7"/>
    <w:rsid w:val="006A156A"/>
    <w:rsid w:val="006A4426"/>
    <w:rsid w:val="006A4E25"/>
    <w:rsid w:val="006A4F1A"/>
    <w:rsid w:val="006A58EF"/>
    <w:rsid w:val="006B251E"/>
    <w:rsid w:val="006B714B"/>
    <w:rsid w:val="006C3B23"/>
    <w:rsid w:val="006C3CF2"/>
    <w:rsid w:val="006D06A6"/>
    <w:rsid w:val="006D0D0C"/>
    <w:rsid w:val="006D1AAF"/>
    <w:rsid w:val="006E1435"/>
    <w:rsid w:val="006E4408"/>
    <w:rsid w:val="006E5291"/>
    <w:rsid w:val="006E7A97"/>
    <w:rsid w:val="006F6252"/>
    <w:rsid w:val="006F751C"/>
    <w:rsid w:val="006F75E7"/>
    <w:rsid w:val="006F7B8A"/>
    <w:rsid w:val="007042DB"/>
    <w:rsid w:val="00706D20"/>
    <w:rsid w:val="007134DB"/>
    <w:rsid w:val="00715C26"/>
    <w:rsid w:val="00716D87"/>
    <w:rsid w:val="0072233E"/>
    <w:rsid w:val="007228E5"/>
    <w:rsid w:val="00731DF7"/>
    <w:rsid w:val="00740ECA"/>
    <w:rsid w:val="00743A00"/>
    <w:rsid w:val="00751CEC"/>
    <w:rsid w:val="00752F4C"/>
    <w:rsid w:val="00754B25"/>
    <w:rsid w:val="00757880"/>
    <w:rsid w:val="0076017D"/>
    <w:rsid w:val="00761024"/>
    <w:rsid w:val="00765629"/>
    <w:rsid w:val="00771E82"/>
    <w:rsid w:val="00772D4E"/>
    <w:rsid w:val="00775369"/>
    <w:rsid w:val="00776330"/>
    <w:rsid w:val="00777F4B"/>
    <w:rsid w:val="00786DBC"/>
    <w:rsid w:val="00786FDB"/>
    <w:rsid w:val="007877B5"/>
    <w:rsid w:val="007925AB"/>
    <w:rsid w:val="007A13B3"/>
    <w:rsid w:val="007A35F6"/>
    <w:rsid w:val="007A471A"/>
    <w:rsid w:val="007B2B9B"/>
    <w:rsid w:val="007B370F"/>
    <w:rsid w:val="007B52EE"/>
    <w:rsid w:val="007B5965"/>
    <w:rsid w:val="007C320F"/>
    <w:rsid w:val="007C454C"/>
    <w:rsid w:val="007C57EA"/>
    <w:rsid w:val="007C62C0"/>
    <w:rsid w:val="007C704A"/>
    <w:rsid w:val="007D23F0"/>
    <w:rsid w:val="007D3A27"/>
    <w:rsid w:val="007D4DB2"/>
    <w:rsid w:val="007D6087"/>
    <w:rsid w:val="007D6B44"/>
    <w:rsid w:val="007D6F9E"/>
    <w:rsid w:val="007D7AD0"/>
    <w:rsid w:val="007E2649"/>
    <w:rsid w:val="007E36F4"/>
    <w:rsid w:val="007E55A4"/>
    <w:rsid w:val="008006DA"/>
    <w:rsid w:val="00801736"/>
    <w:rsid w:val="00801F49"/>
    <w:rsid w:val="008069F2"/>
    <w:rsid w:val="00812A1C"/>
    <w:rsid w:val="00815472"/>
    <w:rsid w:val="00815DE0"/>
    <w:rsid w:val="00816C04"/>
    <w:rsid w:val="00817732"/>
    <w:rsid w:val="00817A0B"/>
    <w:rsid w:val="0082142E"/>
    <w:rsid w:val="00822843"/>
    <w:rsid w:val="00826FB2"/>
    <w:rsid w:val="008317EE"/>
    <w:rsid w:val="00832C36"/>
    <w:rsid w:val="00836972"/>
    <w:rsid w:val="00840868"/>
    <w:rsid w:val="0085022F"/>
    <w:rsid w:val="008508E0"/>
    <w:rsid w:val="00854D6D"/>
    <w:rsid w:val="00855235"/>
    <w:rsid w:val="00856DEB"/>
    <w:rsid w:val="00860F67"/>
    <w:rsid w:val="00863549"/>
    <w:rsid w:val="00870E0D"/>
    <w:rsid w:val="008737F6"/>
    <w:rsid w:val="00874462"/>
    <w:rsid w:val="0087538B"/>
    <w:rsid w:val="008760A6"/>
    <w:rsid w:val="008A1D57"/>
    <w:rsid w:val="008A23F1"/>
    <w:rsid w:val="008A30A6"/>
    <w:rsid w:val="008A3602"/>
    <w:rsid w:val="008A3DD8"/>
    <w:rsid w:val="008A5326"/>
    <w:rsid w:val="008A6256"/>
    <w:rsid w:val="008B0D46"/>
    <w:rsid w:val="008B0E04"/>
    <w:rsid w:val="008B1149"/>
    <w:rsid w:val="008B1392"/>
    <w:rsid w:val="008B36CF"/>
    <w:rsid w:val="008B3997"/>
    <w:rsid w:val="008D07BF"/>
    <w:rsid w:val="008D4D2D"/>
    <w:rsid w:val="008E2BDF"/>
    <w:rsid w:val="008E5C76"/>
    <w:rsid w:val="008F11D6"/>
    <w:rsid w:val="008F3DCE"/>
    <w:rsid w:val="00904BF8"/>
    <w:rsid w:val="0090578E"/>
    <w:rsid w:val="00907386"/>
    <w:rsid w:val="00910366"/>
    <w:rsid w:val="00911B46"/>
    <w:rsid w:val="0091260A"/>
    <w:rsid w:val="00912F3E"/>
    <w:rsid w:val="00914E1E"/>
    <w:rsid w:val="00922651"/>
    <w:rsid w:val="00924DD0"/>
    <w:rsid w:val="00934EDA"/>
    <w:rsid w:val="00937FEE"/>
    <w:rsid w:val="009422E4"/>
    <w:rsid w:val="009438F4"/>
    <w:rsid w:val="00947136"/>
    <w:rsid w:val="009522F4"/>
    <w:rsid w:val="00956EC7"/>
    <w:rsid w:val="00957357"/>
    <w:rsid w:val="0095767C"/>
    <w:rsid w:val="00957B0C"/>
    <w:rsid w:val="00962AED"/>
    <w:rsid w:val="0096438B"/>
    <w:rsid w:val="00964948"/>
    <w:rsid w:val="00966D36"/>
    <w:rsid w:val="009705B7"/>
    <w:rsid w:val="00973622"/>
    <w:rsid w:val="00976FAD"/>
    <w:rsid w:val="00977E69"/>
    <w:rsid w:val="009801A4"/>
    <w:rsid w:val="00981CD3"/>
    <w:rsid w:val="0098271F"/>
    <w:rsid w:val="0098650D"/>
    <w:rsid w:val="00992487"/>
    <w:rsid w:val="00994407"/>
    <w:rsid w:val="009A0BCF"/>
    <w:rsid w:val="009A57B4"/>
    <w:rsid w:val="009A618F"/>
    <w:rsid w:val="009B35F5"/>
    <w:rsid w:val="009C0265"/>
    <w:rsid w:val="009C15A6"/>
    <w:rsid w:val="009C3F4A"/>
    <w:rsid w:val="009C4673"/>
    <w:rsid w:val="009C5FA9"/>
    <w:rsid w:val="009C67EE"/>
    <w:rsid w:val="009C7E35"/>
    <w:rsid w:val="009D68B6"/>
    <w:rsid w:val="009E1A8C"/>
    <w:rsid w:val="009E1D80"/>
    <w:rsid w:val="009E277C"/>
    <w:rsid w:val="009E2E5B"/>
    <w:rsid w:val="009E41B3"/>
    <w:rsid w:val="009E50D6"/>
    <w:rsid w:val="009F0E99"/>
    <w:rsid w:val="009F1B8C"/>
    <w:rsid w:val="00A0015C"/>
    <w:rsid w:val="00A00F16"/>
    <w:rsid w:val="00A01E31"/>
    <w:rsid w:val="00A0462D"/>
    <w:rsid w:val="00A061F7"/>
    <w:rsid w:val="00A075D4"/>
    <w:rsid w:val="00A15AC7"/>
    <w:rsid w:val="00A20240"/>
    <w:rsid w:val="00A20809"/>
    <w:rsid w:val="00A2095B"/>
    <w:rsid w:val="00A23AD4"/>
    <w:rsid w:val="00A26D3C"/>
    <w:rsid w:val="00A27D03"/>
    <w:rsid w:val="00A459DA"/>
    <w:rsid w:val="00A46290"/>
    <w:rsid w:val="00A52798"/>
    <w:rsid w:val="00A55CFC"/>
    <w:rsid w:val="00A62C23"/>
    <w:rsid w:val="00A62D3E"/>
    <w:rsid w:val="00A65AD3"/>
    <w:rsid w:val="00A66396"/>
    <w:rsid w:val="00A66BF2"/>
    <w:rsid w:val="00A67D65"/>
    <w:rsid w:val="00A7036F"/>
    <w:rsid w:val="00A73C4B"/>
    <w:rsid w:val="00A760AA"/>
    <w:rsid w:val="00A81C3D"/>
    <w:rsid w:val="00A84783"/>
    <w:rsid w:val="00A911B3"/>
    <w:rsid w:val="00A9598E"/>
    <w:rsid w:val="00AA25CA"/>
    <w:rsid w:val="00AA3A1F"/>
    <w:rsid w:val="00AA5B8D"/>
    <w:rsid w:val="00AB1E46"/>
    <w:rsid w:val="00AB33E4"/>
    <w:rsid w:val="00AC1F62"/>
    <w:rsid w:val="00AC568D"/>
    <w:rsid w:val="00AC7E67"/>
    <w:rsid w:val="00AD072D"/>
    <w:rsid w:val="00AD08F2"/>
    <w:rsid w:val="00AD5081"/>
    <w:rsid w:val="00AD74CE"/>
    <w:rsid w:val="00AE0F9F"/>
    <w:rsid w:val="00AE6B32"/>
    <w:rsid w:val="00AF1826"/>
    <w:rsid w:val="00AF2CF7"/>
    <w:rsid w:val="00AF5537"/>
    <w:rsid w:val="00AF5C66"/>
    <w:rsid w:val="00AF6FAC"/>
    <w:rsid w:val="00AF7238"/>
    <w:rsid w:val="00B000EC"/>
    <w:rsid w:val="00B00AD5"/>
    <w:rsid w:val="00B0258F"/>
    <w:rsid w:val="00B06DB7"/>
    <w:rsid w:val="00B2046D"/>
    <w:rsid w:val="00B319A8"/>
    <w:rsid w:val="00B37752"/>
    <w:rsid w:val="00B43E73"/>
    <w:rsid w:val="00B441AB"/>
    <w:rsid w:val="00B464CB"/>
    <w:rsid w:val="00B4730E"/>
    <w:rsid w:val="00B47F56"/>
    <w:rsid w:val="00B47FAA"/>
    <w:rsid w:val="00B50339"/>
    <w:rsid w:val="00B52EE6"/>
    <w:rsid w:val="00B53FA6"/>
    <w:rsid w:val="00B553E1"/>
    <w:rsid w:val="00B555D1"/>
    <w:rsid w:val="00B57D1D"/>
    <w:rsid w:val="00B60F4E"/>
    <w:rsid w:val="00B631D0"/>
    <w:rsid w:val="00B649E3"/>
    <w:rsid w:val="00B65537"/>
    <w:rsid w:val="00B65890"/>
    <w:rsid w:val="00B738C0"/>
    <w:rsid w:val="00B80F31"/>
    <w:rsid w:val="00B8290E"/>
    <w:rsid w:val="00B83B20"/>
    <w:rsid w:val="00B8558D"/>
    <w:rsid w:val="00B92487"/>
    <w:rsid w:val="00B92865"/>
    <w:rsid w:val="00BA18C6"/>
    <w:rsid w:val="00BA1D3C"/>
    <w:rsid w:val="00BA442C"/>
    <w:rsid w:val="00BA59DD"/>
    <w:rsid w:val="00BA605B"/>
    <w:rsid w:val="00BB302D"/>
    <w:rsid w:val="00BC03E1"/>
    <w:rsid w:val="00BC0F86"/>
    <w:rsid w:val="00BC330F"/>
    <w:rsid w:val="00BC3E86"/>
    <w:rsid w:val="00BC45CF"/>
    <w:rsid w:val="00BD223C"/>
    <w:rsid w:val="00BD47C7"/>
    <w:rsid w:val="00BD57A6"/>
    <w:rsid w:val="00BD66FF"/>
    <w:rsid w:val="00BE1184"/>
    <w:rsid w:val="00BE42FE"/>
    <w:rsid w:val="00BE6E5E"/>
    <w:rsid w:val="00BE7419"/>
    <w:rsid w:val="00BF12F6"/>
    <w:rsid w:val="00BF509D"/>
    <w:rsid w:val="00BF628D"/>
    <w:rsid w:val="00BF7805"/>
    <w:rsid w:val="00C03C38"/>
    <w:rsid w:val="00C07D7D"/>
    <w:rsid w:val="00C205DA"/>
    <w:rsid w:val="00C21BEF"/>
    <w:rsid w:val="00C2527D"/>
    <w:rsid w:val="00C262BB"/>
    <w:rsid w:val="00C27C9A"/>
    <w:rsid w:val="00C32F91"/>
    <w:rsid w:val="00C42C2E"/>
    <w:rsid w:val="00C46959"/>
    <w:rsid w:val="00C52D3F"/>
    <w:rsid w:val="00C5551A"/>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0F36"/>
    <w:rsid w:val="00CB344D"/>
    <w:rsid w:val="00CB48A8"/>
    <w:rsid w:val="00CB55CD"/>
    <w:rsid w:val="00CC7B4F"/>
    <w:rsid w:val="00CD1282"/>
    <w:rsid w:val="00CD7A91"/>
    <w:rsid w:val="00CE3076"/>
    <w:rsid w:val="00CE5D49"/>
    <w:rsid w:val="00CE6DA4"/>
    <w:rsid w:val="00CF7565"/>
    <w:rsid w:val="00D01F8B"/>
    <w:rsid w:val="00D03163"/>
    <w:rsid w:val="00D065DA"/>
    <w:rsid w:val="00D0712E"/>
    <w:rsid w:val="00D11791"/>
    <w:rsid w:val="00D164FB"/>
    <w:rsid w:val="00D20491"/>
    <w:rsid w:val="00D21D6A"/>
    <w:rsid w:val="00D25556"/>
    <w:rsid w:val="00D359FF"/>
    <w:rsid w:val="00D35CD6"/>
    <w:rsid w:val="00D422A0"/>
    <w:rsid w:val="00D449F9"/>
    <w:rsid w:val="00D5081D"/>
    <w:rsid w:val="00D54675"/>
    <w:rsid w:val="00D604CB"/>
    <w:rsid w:val="00D65AB2"/>
    <w:rsid w:val="00D660F1"/>
    <w:rsid w:val="00D704CC"/>
    <w:rsid w:val="00D715D5"/>
    <w:rsid w:val="00D72131"/>
    <w:rsid w:val="00D741FE"/>
    <w:rsid w:val="00D74827"/>
    <w:rsid w:val="00D756B5"/>
    <w:rsid w:val="00D76B57"/>
    <w:rsid w:val="00D8071D"/>
    <w:rsid w:val="00D83F73"/>
    <w:rsid w:val="00D864B9"/>
    <w:rsid w:val="00D927A7"/>
    <w:rsid w:val="00D9314B"/>
    <w:rsid w:val="00D948B6"/>
    <w:rsid w:val="00DA75C0"/>
    <w:rsid w:val="00DB31C1"/>
    <w:rsid w:val="00DC40E7"/>
    <w:rsid w:val="00DC453F"/>
    <w:rsid w:val="00DD0683"/>
    <w:rsid w:val="00DD0E8D"/>
    <w:rsid w:val="00DD6477"/>
    <w:rsid w:val="00DD786A"/>
    <w:rsid w:val="00DE1023"/>
    <w:rsid w:val="00DE498C"/>
    <w:rsid w:val="00DE4C02"/>
    <w:rsid w:val="00DE786D"/>
    <w:rsid w:val="00DF1AC3"/>
    <w:rsid w:val="00DF25F5"/>
    <w:rsid w:val="00DF66DD"/>
    <w:rsid w:val="00DF6CB1"/>
    <w:rsid w:val="00E10B46"/>
    <w:rsid w:val="00E14189"/>
    <w:rsid w:val="00E14836"/>
    <w:rsid w:val="00E14EB5"/>
    <w:rsid w:val="00E16AD0"/>
    <w:rsid w:val="00E2013F"/>
    <w:rsid w:val="00E2250E"/>
    <w:rsid w:val="00E23FBF"/>
    <w:rsid w:val="00E31A1C"/>
    <w:rsid w:val="00E32BBF"/>
    <w:rsid w:val="00E369E8"/>
    <w:rsid w:val="00E45C7A"/>
    <w:rsid w:val="00E46310"/>
    <w:rsid w:val="00E53B2B"/>
    <w:rsid w:val="00E55965"/>
    <w:rsid w:val="00E55CB9"/>
    <w:rsid w:val="00E62E15"/>
    <w:rsid w:val="00E64E01"/>
    <w:rsid w:val="00E74033"/>
    <w:rsid w:val="00E74B59"/>
    <w:rsid w:val="00E773A7"/>
    <w:rsid w:val="00E809B5"/>
    <w:rsid w:val="00E81C04"/>
    <w:rsid w:val="00E851AB"/>
    <w:rsid w:val="00E866A3"/>
    <w:rsid w:val="00E909EE"/>
    <w:rsid w:val="00E91D6F"/>
    <w:rsid w:val="00E92F1E"/>
    <w:rsid w:val="00E93312"/>
    <w:rsid w:val="00E9346D"/>
    <w:rsid w:val="00E957AB"/>
    <w:rsid w:val="00EA6293"/>
    <w:rsid w:val="00EB0A60"/>
    <w:rsid w:val="00EB1D36"/>
    <w:rsid w:val="00EB2E61"/>
    <w:rsid w:val="00EB5EB7"/>
    <w:rsid w:val="00EB7CC6"/>
    <w:rsid w:val="00EC004E"/>
    <w:rsid w:val="00EC23E9"/>
    <w:rsid w:val="00EC56FD"/>
    <w:rsid w:val="00EC73C7"/>
    <w:rsid w:val="00ED1321"/>
    <w:rsid w:val="00ED340D"/>
    <w:rsid w:val="00ED40D5"/>
    <w:rsid w:val="00ED5348"/>
    <w:rsid w:val="00ED5413"/>
    <w:rsid w:val="00ED5904"/>
    <w:rsid w:val="00ED597B"/>
    <w:rsid w:val="00ED5C65"/>
    <w:rsid w:val="00ED7AE5"/>
    <w:rsid w:val="00EE28B4"/>
    <w:rsid w:val="00EE310C"/>
    <w:rsid w:val="00EE54DA"/>
    <w:rsid w:val="00EE5D41"/>
    <w:rsid w:val="00EF0B3C"/>
    <w:rsid w:val="00EF29A0"/>
    <w:rsid w:val="00EF60A4"/>
    <w:rsid w:val="00F01239"/>
    <w:rsid w:val="00F012A5"/>
    <w:rsid w:val="00F015C7"/>
    <w:rsid w:val="00F12496"/>
    <w:rsid w:val="00F155E0"/>
    <w:rsid w:val="00F23791"/>
    <w:rsid w:val="00F26BCC"/>
    <w:rsid w:val="00F30018"/>
    <w:rsid w:val="00F34CD3"/>
    <w:rsid w:val="00F37BBB"/>
    <w:rsid w:val="00F40E26"/>
    <w:rsid w:val="00F4248E"/>
    <w:rsid w:val="00F47384"/>
    <w:rsid w:val="00F53B07"/>
    <w:rsid w:val="00F54CBF"/>
    <w:rsid w:val="00F61B7C"/>
    <w:rsid w:val="00F61FA6"/>
    <w:rsid w:val="00F6732E"/>
    <w:rsid w:val="00F81236"/>
    <w:rsid w:val="00F949E9"/>
    <w:rsid w:val="00F94CE6"/>
    <w:rsid w:val="00FA2117"/>
    <w:rsid w:val="00FA6D0A"/>
    <w:rsid w:val="00FB3C0D"/>
    <w:rsid w:val="00FB5E11"/>
    <w:rsid w:val="00FC44D1"/>
    <w:rsid w:val="00FC6ED6"/>
    <w:rsid w:val="00FD1A7B"/>
    <w:rsid w:val="00FD1B5E"/>
    <w:rsid w:val="00FD58ED"/>
    <w:rsid w:val="00FE3CCC"/>
    <w:rsid w:val="00FE439A"/>
    <w:rsid w:val="00FE5C06"/>
    <w:rsid w:val="00FE6381"/>
    <w:rsid w:val="00FE7424"/>
    <w:rsid w:val="00FF006D"/>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
    <w:basedOn w:val="Normal"/>
    <w:link w:val="ListParagraphChar"/>
    <w:uiPriority w:val="99"/>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307133399">
      <w:bodyDiv w:val="1"/>
      <w:marLeft w:val="0"/>
      <w:marRight w:val="0"/>
      <w:marTop w:val="0"/>
      <w:marBottom w:val="0"/>
      <w:divBdr>
        <w:top w:val="none" w:sz="0" w:space="0" w:color="auto"/>
        <w:left w:val="none" w:sz="0" w:space="0" w:color="auto"/>
        <w:bottom w:val="none" w:sz="0" w:space="0" w:color="auto"/>
        <w:right w:val="none" w:sz="0" w:space="0" w:color="auto"/>
      </w:divBdr>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868837377">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yperlink" Target="http://www.kaupa.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49036</Words>
  <Characters>27952</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37</cp:revision>
  <cp:lastPrinted>2022-01-11T08:11:00Z</cp:lastPrinted>
  <dcterms:created xsi:type="dcterms:W3CDTF">2026-02-17T06:55:00Z</dcterms:created>
  <dcterms:modified xsi:type="dcterms:W3CDTF">2026-03-03T11:59:00Z</dcterms:modified>
</cp:coreProperties>
</file>